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46EDA" w:rsidRDefault="00B470EC" w14:paraId="433D6336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hAnsi="Arial" w:eastAsia="Arial" w:cs="Arial"/>
          <w:color w:val="000000"/>
          <w:sz w:val="2"/>
          <w:szCs w:val="2"/>
        </w:rPr>
      </w:pPr>
      <w:r>
        <w:rPr>
          <w:rFonts w:ascii="Arial" w:hAnsi="Arial" w:eastAsia="Arial" w:cs="Arial"/>
          <w:sz w:val="2"/>
          <w:szCs w:val="2"/>
        </w:rPr>
        <w:t>\z</w:t>
      </w:r>
    </w:p>
    <w:tbl>
      <w:tblPr>
        <w:tblStyle w:val="a"/>
        <w:tblW w:w="5000" w:type="pct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00" w:firstRow="0" w:lastRow="0" w:firstColumn="0" w:lastColumn="0" w:noHBand="0" w:noVBand="1"/>
      </w:tblPr>
      <w:tblGrid>
        <w:gridCol w:w="1697"/>
        <w:gridCol w:w="2282"/>
        <w:gridCol w:w="2282"/>
        <w:gridCol w:w="2282"/>
        <w:gridCol w:w="2282"/>
        <w:gridCol w:w="2282"/>
        <w:gridCol w:w="2281"/>
      </w:tblGrid>
      <w:tr w:rsidRPr="00177A2E" w:rsidR="00177A2E" w:rsidTr="43B6D9BD" w14:paraId="4D870666" w14:textId="77777777">
        <w:trPr>
          <w:cantSplit/>
          <w:trHeight w:val="340"/>
        </w:trPr>
        <w:tc>
          <w:tcPr>
            <w:tcW w:w="551" w:type="pct"/>
            <w:tcMar/>
            <w:vAlign w:val="center"/>
          </w:tcPr>
          <w:p w:rsidRPr="00DD3AF5" w:rsidR="00F46EDA" w:rsidP="00DD3AF5" w:rsidRDefault="00DD3AF5" w14:paraId="21E271AF" w14:textId="38999C4C">
            <w:pPr>
              <w:shd w:val="clear" w:color="auto" w:fill="FFFFFF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 w:rsidRPr="00DD3AF5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Core</w:t>
            </w:r>
          </w:p>
        </w:tc>
        <w:tc>
          <w:tcPr>
            <w:tcW w:w="741" w:type="pct"/>
            <w:tcMar/>
            <w:vAlign w:val="center"/>
          </w:tcPr>
          <w:p w:rsidRPr="00177A2E" w:rsidR="00F46EDA" w:rsidRDefault="00B470EC" w14:paraId="07301A7F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Autumn 1</w:t>
            </w:r>
          </w:p>
        </w:tc>
        <w:tc>
          <w:tcPr>
            <w:tcW w:w="741" w:type="pct"/>
            <w:tcMar/>
            <w:vAlign w:val="center"/>
          </w:tcPr>
          <w:p w:rsidRPr="00177A2E" w:rsidR="00F46EDA" w:rsidRDefault="00B470EC" w14:paraId="5B753E65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Autumn 2</w:t>
            </w:r>
          </w:p>
        </w:tc>
        <w:tc>
          <w:tcPr>
            <w:tcW w:w="741" w:type="pct"/>
            <w:tcMar/>
            <w:vAlign w:val="center"/>
          </w:tcPr>
          <w:p w:rsidRPr="00177A2E" w:rsidR="00F46EDA" w:rsidRDefault="00B470EC" w14:paraId="3BE794BD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Spring 1</w:t>
            </w:r>
          </w:p>
        </w:tc>
        <w:tc>
          <w:tcPr>
            <w:tcW w:w="741" w:type="pct"/>
            <w:tcMar/>
            <w:vAlign w:val="center"/>
          </w:tcPr>
          <w:p w:rsidRPr="00177A2E" w:rsidR="00F46EDA" w:rsidRDefault="00B470EC" w14:paraId="3E41EDA7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Spring 2</w:t>
            </w:r>
          </w:p>
        </w:tc>
        <w:tc>
          <w:tcPr>
            <w:tcW w:w="741" w:type="pct"/>
            <w:tcMar/>
            <w:vAlign w:val="center"/>
          </w:tcPr>
          <w:p w:rsidRPr="00177A2E" w:rsidR="00F46EDA" w:rsidRDefault="00B470EC" w14:paraId="0246F517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Summer 1</w:t>
            </w:r>
          </w:p>
        </w:tc>
        <w:tc>
          <w:tcPr>
            <w:tcW w:w="741" w:type="pct"/>
            <w:tcMar/>
            <w:vAlign w:val="center"/>
          </w:tcPr>
          <w:p w:rsidRPr="00177A2E" w:rsidR="00F46EDA" w:rsidRDefault="00B470EC" w14:paraId="77352987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Summer 2</w:t>
            </w:r>
          </w:p>
        </w:tc>
      </w:tr>
      <w:tr w:rsidR="001F4B9E" w:rsidTr="43B6D9BD" w14:paraId="525F78E4" w14:textId="77777777">
        <w:trPr>
          <w:cantSplit/>
          <w:trHeight w:val="907"/>
        </w:trPr>
        <w:tc>
          <w:tcPr>
            <w:tcW w:w="551" w:type="pct"/>
            <w:tcMar/>
            <w:vAlign w:val="center"/>
          </w:tcPr>
          <w:p w:rsidR="00F46EDA" w:rsidP="001F4B9E" w:rsidRDefault="00B470EC" w14:paraId="500D4641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English</w:t>
            </w:r>
          </w:p>
          <w:p w:rsidR="00177A2E" w:rsidP="001F4B9E" w:rsidRDefault="00B470EC" w14:paraId="4F1B61F9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 xml:space="preserve">Writing </w:t>
            </w:r>
          </w:p>
          <w:p w:rsidR="00F46EDA" w:rsidP="001F4B9E" w:rsidRDefault="00B470EC" w14:paraId="2DCE6534" w14:textId="23B1BD5E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Texts</w:t>
            </w:r>
            <w:r w:rsidR="00177A2E">
              <w:rPr>
                <w:rFonts w:ascii="Corbel" w:hAnsi="Corbel" w:eastAsia="Corbel" w:cs="Corbel"/>
              </w:rPr>
              <w:t xml:space="preserve"> </w:t>
            </w:r>
            <w:r>
              <w:rPr>
                <w:rFonts w:ascii="Corbel" w:hAnsi="Corbel" w:eastAsia="Corbel" w:cs="Corbel"/>
              </w:rPr>
              <w:t>Y3</w:t>
            </w:r>
          </w:p>
        </w:tc>
        <w:tc>
          <w:tcPr>
            <w:tcW w:w="741" w:type="pct"/>
            <w:tcMar/>
            <w:vAlign w:val="center"/>
          </w:tcPr>
          <w:p w:rsidR="00F46EDA" w:rsidP="001F4B9E" w:rsidRDefault="00B470EC" w14:paraId="620D3B47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Seal Surfer by Michael Foreman</w:t>
            </w:r>
          </w:p>
        </w:tc>
        <w:tc>
          <w:tcPr>
            <w:tcW w:w="741" w:type="pct"/>
            <w:tcMar/>
            <w:vAlign w:val="center"/>
          </w:tcPr>
          <w:p w:rsidR="00F46EDA" w:rsidP="001F4B9E" w:rsidRDefault="00B470EC" w14:paraId="30A80642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Winter’s Child by Angela McAllister, Ice Palace by Robert Swindells</w:t>
            </w:r>
          </w:p>
        </w:tc>
        <w:tc>
          <w:tcPr>
            <w:tcW w:w="741" w:type="pct"/>
            <w:tcMar/>
            <w:vAlign w:val="center"/>
          </w:tcPr>
          <w:p w:rsidR="00F46EDA" w:rsidP="001F4B9E" w:rsidRDefault="00B470EC" w14:paraId="3904E84B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The Fossil Girl by Catherine Brighton</w:t>
            </w:r>
          </w:p>
        </w:tc>
        <w:tc>
          <w:tcPr>
            <w:tcW w:w="741" w:type="pct"/>
            <w:tcMar/>
            <w:vAlign w:val="center"/>
          </w:tcPr>
          <w:p w:rsidR="00F46EDA" w:rsidP="001F4B9E" w:rsidRDefault="00B470EC" w14:paraId="0C5068AE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 xml:space="preserve">Big Blue Whale by </w:t>
            </w:r>
            <w:r>
              <w:rPr>
                <w:rFonts w:ascii="Corbel" w:hAnsi="Corbel" w:eastAsia="Corbel" w:cs="Corbel"/>
              </w:rPr>
              <w:t>Nicola Davies, This Morning I Met a Whale by Michael Morpurgo</w:t>
            </w:r>
          </w:p>
        </w:tc>
        <w:tc>
          <w:tcPr>
            <w:tcW w:w="741" w:type="pct"/>
            <w:tcMar/>
            <w:vAlign w:val="center"/>
          </w:tcPr>
          <w:p w:rsidR="00F46EDA" w:rsidP="001F4B9E" w:rsidRDefault="00B470EC" w14:paraId="03CC901D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Journey by Aaron Becker, Tilly Mint Tales by Berlie Doherty</w:t>
            </w:r>
          </w:p>
        </w:tc>
        <w:tc>
          <w:tcPr>
            <w:tcW w:w="741" w:type="pct"/>
            <w:tcMar/>
            <w:vAlign w:val="center"/>
          </w:tcPr>
          <w:p w:rsidR="00F46EDA" w:rsidP="43B6D9BD" w:rsidRDefault="00B470EC" w14:paraId="2AB455E3" w14:textId="4E4EEBC9">
            <w:pPr>
              <w:pStyle w:val="Normal"/>
              <w:spacing w:before="0" w:beforeAutospacing="off" w:after="0" w:afterAutospacing="off" w:line="240" w:lineRule="auto"/>
              <w:ind w:left="0" w:right="0"/>
              <w:jc w:val="center"/>
              <w:rPr>
                <w:rFonts w:ascii="Corbel" w:hAnsi="Corbel" w:eastAsia="Corbel" w:cs="Corbel"/>
              </w:rPr>
            </w:pPr>
            <w:r w:rsidRPr="43B6D9BD" w:rsidR="28343DCE">
              <w:rPr>
                <w:rFonts w:ascii="Corbel" w:hAnsi="Corbel" w:eastAsia="Corbel" w:cs="Corbel"/>
              </w:rPr>
              <w:t>A Stage Full of Shakespeare Stories by Angela McAllister</w:t>
            </w:r>
          </w:p>
          <w:p w:rsidR="00F46EDA" w:rsidP="43B6D9BD" w:rsidRDefault="00B470EC" w14:paraId="6B5260FB" w14:textId="08C32F92">
            <w:pPr>
              <w:pStyle w:val="Normal"/>
              <w:spacing w:before="0" w:beforeAutospacing="off" w:after="0" w:afterAutospacing="off" w:line="240" w:lineRule="auto"/>
              <w:ind w:left="0" w:right="0"/>
              <w:jc w:val="center"/>
              <w:rPr>
                <w:rFonts w:ascii="Corbel" w:hAnsi="Corbel" w:eastAsia="Corbel" w:cs="Corbel"/>
              </w:rPr>
            </w:pPr>
            <w:r w:rsidRPr="43B6D9BD" w:rsidR="28343DCE">
              <w:rPr>
                <w:rFonts w:ascii="Corbel" w:hAnsi="Corbel" w:eastAsia="Corbel" w:cs="Corbel"/>
              </w:rPr>
              <w:t>(The Merchant of Venice)</w:t>
            </w:r>
          </w:p>
        </w:tc>
      </w:tr>
      <w:tr w:rsidR="001F4B9E" w:rsidTr="43B6D9BD" w14:paraId="756DA19F" w14:textId="77777777">
        <w:trPr>
          <w:cantSplit/>
          <w:trHeight w:val="907"/>
        </w:trPr>
        <w:tc>
          <w:tcPr>
            <w:tcW w:w="551" w:type="pct"/>
            <w:tcMar/>
            <w:vAlign w:val="center"/>
          </w:tcPr>
          <w:p w:rsidR="00F46EDA" w:rsidP="001F4B9E" w:rsidRDefault="00B470EC" w14:paraId="33AD9879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English</w:t>
            </w:r>
          </w:p>
          <w:p w:rsidR="00177A2E" w:rsidP="001F4B9E" w:rsidRDefault="00B470EC" w14:paraId="2FB536D5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 xml:space="preserve">Guided Reading </w:t>
            </w:r>
          </w:p>
          <w:p w:rsidR="00F46EDA" w:rsidP="001F4B9E" w:rsidRDefault="00B470EC" w14:paraId="25BF250A" w14:textId="56055D86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Text</w:t>
            </w:r>
            <w:r w:rsidR="00177A2E">
              <w:rPr>
                <w:rFonts w:ascii="Corbel" w:hAnsi="Corbel" w:eastAsia="Corbel" w:cs="Corbel"/>
              </w:rPr>
              <w:t>s</w:t>
            </w:r>
            <w:r>
              <w:rPr>
                <w:rFonts w:ascii="Corbel" w:hAnsi="Corbel" w:eastAsia="Corbel" w:cs="Corbel"/>
              </w:rPr>
              <w:t xml:space="preserve"> Y3</w:t>
            </w:r>
          </w:p>
        </w:tc>
        <w:tc>
          <w:tcPr>
            <w:tcW w:w="741" w:type="pct"/>
            <w:tcMar/>
            <w:vAlign w:val="center"/>
          </w:tcPr>
          <w:p w:rsidR="00F46EDA" w:rsidP="001F4B9E" w:rsidRDefault="00B470EC" w14:paraId="30FCA442" w14:textId="19362071">
            <w:pPr>
              <w:jc w:val="center"/>
              <w:rPr>
                <w:rFonts w:ascii="Corbel" w:hAnsi="Corbel" w:eastAsia="Corbel" w:cs="Corbel"/>
              </w:rPr>
            </w:pPr>
            <w:r w:rsidRPr="1DB0F78E">
              <w:rPr>
                <w:rFonts w:ascii="Corbel" w:hAnsi="Corbel" w:eastAsia="Corbel" w:cs="Corbel"/>
              </w:rPr>
              <w:t>Wonder Brothers</w:t>
            </w:r>
            <w:r w:rsidRPr="1DB0F78E" w:rsidR="0B23243C">
              <w:rPr>
                <w:rFonts w:ascii="Corbel" w:hAnsi="Corbel" w:eastAsia="Corbel" w:cs="Corbel"/>
              </w:rPr>
              <w:t xml:space="preserve"> by</w:t>
            </w:r>
            <w:r w:rsidRPr="1DB0F78E" w:rsidR="12A3E85D">
              <w:rPr>
                <w:rFonts w:ascii="Corbel" w:hAnsi="Corbel" w:eastAsia="Corbel" w:cs="Corbel"/>
              </w:rPr>
              <w:t xml:space="preserve"> Frank Cottrell-Boyce</w:t>
            </w:r>
          </w:p>
        </w:tc>
        <w:tc>
          <w:tcPr>
            <w:tcW w:w="741" w:type="pct"/>
            <w:tcMar/>
            <w:vAlign w:val="center"/>
          </w:tcPr>
          <w:p w:rsidR="00F46EDA" w:rsidP="001F4B9E" w:rsidRDefault="00B470EC" w14:paraId="67365795" w14:textId="231CDE29">
            <w:pPr>
              <w:jc w:val="center"/>
              <w:rPr>
                <w:rFonts w:ascii="Corbel" w:hAnsi="Corbel" w:eastAsia="Corbel" w:cs="Corbel"/>
              </w:rPr>
            </w:pPr>
            <w:r w:rsidRPr="1DB0F78E">
              <w:rPr>
                <w:rFonts w:ascii="Corbel" w:hAnsi="Corbel" w:eastAsia="Corbel" w:cs="Corbel"/>
              </w:rPr>
              <w:t>The Land of Roar</w:t>
            </w:r>
            <w:r w:rsidRPr="1DB0F78E" w:rsidR="69982B00">
              <w:rPr>
                <w:rFonts w:ascii="Corbel" w:hAnsi="Corbel" w:eastAsia="Corbel" w:cs="Corbel"/>
              </w:rPr>
              <w:t xml:space="preserve"> by</w:t>
            </w:r>
            <w:r w:rsidRPr="1DB0F78E" w:rsidR="1DD1E3F1">
              <w:rPr>
                <w:rFonts w:ascii="Corbel" w:hAnsi="Corbel" w:eastAsia="Corbel" w:cs="Corbel"/>
              </w:rPr>
              <w:t xml:space="preserve"> Jenny McLachlan</w:t>
            </w:r>
          </w:p>
        </w:tc>
        <w:tc>
          <w:tcPr>
            <w:tcW w:w="741" w:type="pct"/>
            <w:tcMar/>
            <w:vAlign w:val="center"/>
          </w:tcPr>
          <w:p w:rsidR="00F46EDA" w:rsidP="001F4B9E" w:rsidRDefault="31994B5E" w14:paraId="2ACAE6A4" w14:textId="52BF92C5">
            <w:pPr>
              <w:jc w:val="center"/>
              <w:rPr>
                <w:rFonts w:ascii="Corbel" w:hAnsi="Corbel" w:eastAsia="Corbel" w:cs="Corbel"/>
              </w:rPr>
            </w:pPr>
            <w:r w:rsidRPr="1DB0F78E">
              <w:rPr>
                <w:rFonts w:ascii="Corbel" w:hAnsi="Corbel" w:eastAsia="Corbel" w:cs="Corbel"/>
              </w:rPr>
              <w:t>The Girl Who Stole an Elephant by</w:t>
            </w:r>
            <w:r w:rsidRPr="1DB0F78E" w:rsidR="389B0BE1">
              <w:rPr>
                <w:rFonts w:ascii="Corbel" w:hAnsi="Corbel" w:eastAsia="Corbel" w:cs="Corbel"/>
              </w:rPr>
              <w:t xml:space="preserve"> Nizrana Farook</w:t>
            </w:r>
          </w:p>
        </w:tc>
        <w:tc>
          <w:tcPr>
            <w:tcW w:w="741" w:type="pct"/>
            <w:tcMar/>
            <w:vAlign w:val="center"/>
          </w:tcPr>
          <w:p w:rsidR="00F46EDA" w:rsidP="001F4B9E" w:rsidRDefault="00B470EC" w14:paraId="44FEF08D" w14:textId="06933247">
            <w:pPr>
              <w:jc w:val="center"/>
              <w:rPr>
                <w:rFonts w:ascii="Corbel" w:hAnsi="Corbel" w:eastAsia="Corbel" w:cs="Corbel"/>
              </w:rPr>
            </w:pPr>
            <w:r w:rsidRPr="1DB0F78E">
              <w:rPr>
                <w:rFonts w:ascii="Corbel" w:hAnsi="Corbel" w:eastAsia="Corbel" w:cs="Corbel"/>
              </w:rPr>
              <w:t>Escape from Pompeii</w:t>
            </w:r>
            <w:r w:rsidRPr="1DB0F78E" w:rsidR="6D33FED4">
              <w:rPr>
                <w:rFonts w:ascii="Corbel" w:hAnsi="Corbel" w:eastAsia="Corbel" w:cs="Corbel"/>
              </w:rPr>
              <w:t xml:space="preserve">  by Christina Balit</w:t>
            </w:r>
          </w:p>
          <w:p w:rsidR="1DB0F78E" w:rsidP="1DB0F78E" w:rsidRDefault="1DB0F78E" w14:paraId="3EB512C8" w14:textId="009EA7B5">
            <w:pPr>
              <w:jc w:val="center"/>
              <w:rPr>
                <w:rFonts w:ascii="Corbel" w:hAnsi="Corbel" w:eastAsia="Corbel" w:cs="Corbel"/>
              </w:rPr>
            </w:pPr>
          </w:p>
          <w:p w:rsidR="00F46EDA" w:rsidP="001F4B9E" w:rsidRDefault="00B470EC" w14:paraId="035F3C4D" w14:textId="75D5EACA">
            <w:pPr>
              <w:jc w:val="center"/>
              <w:rPr>
                <w:rFonts w:ascii="Corbel" w:hAnsi="Corbel" w:eastAsia="Corbel" w:cs="Corbel"/>
              </w:rPr>
            </w:pPr>
            <w:r w:rsidRPr="1DB0F78E">
              <w:rPr>
                <w:rFonts w:ascii="Corbel" w:hAnsi="Corbel" w:eastAsia="Corbel" w:cs="Corbel"/>
              </w:rPr>
              <w:t>King Who Banned the Dark</w:t>
            </w:r>
            <w:r w:rsidRPr="1DB0F78E" w:rsidR="6D307BF1">
              <w:rPr>
                <w:rFonts w:ascii="Corbel" w:hAnsi="Corbel" w:eastAsia="Corbel" w:cs="Corbel"/>
              </w:rPr>
              <w:t xml:space="preserve"> by Emily Haworth-Booth</w:t>
            </w:r>
          </w:p>
        </w:tc>
        <w:tc>
          <w:tcPr>
            <w:tcW w:w="741" w:type="pct"/>
            <w:tcMar/>
            <w:vAlign w:val="center"/>
          </w:tcPr>
          <w:p w:rsidR="00F46EDA" w:rsidP="001F4B9E" w:rsidRDefault="00B470EC" w14:paraId="7798F8BC" w14:textId="47E1D33D">
            <w:pPr>
              <w:jc w:val="center"/>
              <w:rPr>
                <w:rFonts w:ascii="Corbel" w:hAnsi="Corbel" w:eastAsia="Corbel" w:cs="Corbel"/>
              </w:rPr>
            </w:pPr>
            <w:r w:rsidRPr="1DB0F78E">
              <w:rPr>
                <w:rFonts w:ascii="Corbel" w:hAnsi="Corbel" w:eastAsia="Corbel" w:cs="Corbel"/>
              </w:rPr>
              <w:t>The Last Bear</w:t>
            </w:r>
            <w:r w:rsidRPr="1DB0F78E" w:rsidR="2CE3352E">
              <w:rPr>
                <w:rFonts w:ascii="Corbel" w:hAnsi="Corbel" w:eastAsia="Corbel" w:cs="Corbel"/>
              </w:rPr>
              <w:t xml:space="preserve"> by Hannah Gold</w:t>
            </w:r>
          </w:p>
        </w:tc>
        <w:tc>
          <w:tcPr>
            <w:tcW w:w="741" w:type="pct"/>
            <w:tcMar/>
            <w:vAlign w:val="center"/>
          </w:tcPr>
          <w:p w:rsidR="00F46EDA" w:rsidP="001F4B9E" w:rsidRDefault="00B470EC" w14:paraId="428B4F4A" w14:textId="523C37D7">
            <w:pPr>
              <w:jc w:val="center"/>
              <w:rPr>
                <w:rFonts w:ascii="Corbel" w:hAnsi="Corbel" w:eastAsia="Corbel" w:cs="Corbel"/>
              </w:rPr>
            </w:pPr>
            <w:r w:rsidRPr="1DB0F78E">
              <w:rPr>
                <w:rFonts w:ascii="Corbel" w:hAnsi="Corbel" w:eastAsia="Corbel" w:cs="Corbel"/>
              </w:rPr>
              <w:t>The Iron Man</w:t>
            </w:r>
            <w:r w:rsidRPr="1DB0F78E" w:rsidR="2B811561">
              <w:rPr>
                <w:rFonts w:ascii="Corbel" w:hAnsi="Corbel" w:eastAsia="Corbel" w:cs="Corbel"/>
              </w:rPr>
              <w:t xml:space="preserve"> by Ted Hughes</w:t>
            </w:r>
          </w:p>
        </w:tc>
      </w:tr>
      <w:tr w:rsidR="001F4B9E" w:rsidTr="43B6D9BD" w14:paraId="73FD3386" w14:textId="77777777">
        <w:trPr>
          <w:cantSplit/>
          <w:trHeight w:val="907"/>
        </w:trPr>
        <w:tc>
          <w:tcPr>
            <w:tcW w:w="551" w:type="pct"/>
            <w:tcMar/>
            <w:vAlign w:val="center"/>
          </w:tcPr>
          <w:p w:rsidR="00F46EDA" w:rsidP="001F4B9E" w:rsidRDefault="00B470EC" w14:paraId="09DE4581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English</w:t>
            </w:r>
          </w:p>
          <w:p w:rsidR="00177A2E" w:rsidP="001F4B9E" w:rsidRDefault="00B470EC" w14:paraId="3C305C27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 xml:space="preserve">Writing </w:t>
            </w:r>
          </w:p>
          <w:p w:rsidR="00F46EDA" w:rsidP="001F4B9E" w:rsidRDefault="00B470EC" w14:paraId="0A61F048" w14:textId="50E5E75F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Texts</w:t>
            </w:r>
            <w:r w:rsidR="00177A2E">
              <w:rPr>
                <w:rFonts w:ascii="Corbel" w:hAnsi="Corbel" w:eastAsia="Corbel" w:cs="Corbel"/>
              </w:rPr>
              <w:t xml:space="preserve"> </w:t>
            </w:r>
            <w:r>
              <w:rPr>
                <w:rFonts w:ascii="Corbel" w:hAnsi="Corbel" w:eastAsia="Corbel" w:cs="Corbel"/>
              </w:rPr>
              <w:t>Y4</w:t>
            </w:r>
          </w:p>
        </w:tc>
        <w:tc>
          <w:tcPr>
            <w:tcW w:w="741" w:type="pct"/>
            <w:tcMar/>
            <w:vAlign w:val="center"/>
          </w:tcPr>
          <w:p w:rsidR="00F46EDA" w:rsidP="001F4B9E" w:rsidRDefault="00B470EC" w14:paraId="6A4BAD2E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 xml:space="preserve">Gorilla by </w:t>
            </w:r>
            <w:r>
              <w:rPr>
                <w:rFonts w:ascii="Corbel" w:hAnsi="Corbel" w:eastAsia="Corbel" w:cs="Corbel"/>
              </w:rPr>
              <w:t>Anthony Browne</w:t>
            </w:r>
          </w:p>
        </w:tc>
        <w:tc>
          <w:tcPr>
            <w:tcW w:w="741" w:type="pct"/>
            <w:tcMar/>
            <w:vAlign w:val="center"/>
          </w:tcPr>
          <w:p w:rsidR="00F46EDA" w:rsidP="001F4B9E" w:rsidRDefault="00B470EC" w14:paraId="743FB24C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Leon and the Place Between by Graham Baker-Smith, Oz the Great and Powerful (2013 film)</w:t>
            </w:r>
          </w:p>
        </w:tc>
        <w:tc>
          <w:tcPr>
            <w:tcW w:w="741" w:type="pct"/>
            <w:tcMar/>
            <w:vAlign w:val="center"/>
          </w:tcPr>
          <w:p w:rsidR="00F46EDA" w:rsidP="001F4B9E" w:rsidRDefault="00B470EC" w14:paraId="4AA7FFBA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Our Tower by Joseph Coelho</w:t>
            </w:r>
          </w:p>
        </w:tc>
        <w:tc>
          <w:tcPr>
            <w:tcW w:w="741" w:type="pct"/>
            <w:tcMar/>
            <w:vAlign w:val="center"/>
          </w:tcPr>
          <w:p w:rsidR="00F46EDA" w:rsidP="001F4B9E" w:rsidRDefault="00B470EC" w14:paraId="2A0A4EA0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Amazing Islands</w:t>
            </w:r>
          </w:p>
          <w:p w:rsidR="00F46EDA" w:rsidP="001F4B9E" w:rsidRDefault="00B470EC" w14:paraId="6877119C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by Sabrina Weiss, Koji’s Island by The Literacy Company</w:t>
            </w:r>
          </w:p>
        </w:tc>
        <w:tc>
          <w:tcPr>
            <w:tcW w:w="741" w:type="pct"/>
            <w:tcMar/>
            <w:vAlign w:val="center"/>
          </w:tcPr>
          <w:p w:rsidR="00F46EDA" w:rsidP="1DB0F78E" w:rsidRDefault="00B470EC" w14:paraId="13ED28D3" w14:textId="1A7C81A8">
            <w:pPr>
              <w:jc w:val="center"/>
              <w:rPr>
                <w:rFonts w:ascii="Corbel" w:hAnsi="Corbel" w:eastAsia="Corbel" w:cs="Corbel"/>
              </w:rPr>
            </w:pPr>
            <w:r w:rsidRPr="1DB0F78E">
              <w:rPr>
                <w:rFonts w:ascii="Corbel" w:hAnsi="Corbel" w:eastAsia="Corbel" w:cs="Corbel"/>
              </w:rPr>
              <w:t xml:space="preserve">Alba The Hundred Year Old Fish by Lara Hawthorne, </w:t>
            </w:r>
          </w:p>
          <w:p w:rsidR="00F46EDA" w:rsidP="1DB0F78E" w:rsidRDefault="00F46EDA" w14:paraId="7AC944F7" w14:textId="4216D86B">
            <w:pPr>
              <w:jc w:val="center"/>
              <w:rPr>
                <w:rFonts w:ascii="Corbel" w:hAnsi="Corbel" w:eastAsia="Corbel" w:cs="Corbel"/>
              </w:rPr>
            </w:pPr>
          </w:p>
          <w:p w:rsidR="00F46EDA" w:rsidP="001F4B9E" w:rsidRDefault="00B470EC" w14:paraId="3AEB846F" w14:textId="5A41C21B">
            <w:pPr>
              <w:jc w:val="center"/>
              <w:rPr>
                <w:rFonts w:ascii="Corbel" w:hAnsi="Corbel" w:eastAsia="Corbel" w:cs="Corbel"/>
              </w:rPr>
            </w:pPr>
            <w:r w:rsidRPr="1DB0F78E">
              <w:rPr>
                <w:rFonts w:ascii="Corbel" w:hAnsi="Corbel" w:eastAsia="Corbel" w:cs="Corbel"/>
              </w:rPr>
              <w:t>A Planet Full of Plastic by Neal Layton</w:t>
            </w:r>
          </w:p>
        </w:tc>
        <w:tc>
          <w:tcPr>
            <w:tcW w:w="741" w:type="pct"/>
            <w:tcMar/>
            <w:vAlign w:val="center"/>
          </w:tcPr>
          <w:p w:rsidR="00F46EDA" w:rsidP="001F4B9E" w:rsidRDefault="00B470EC" w14:paraId="78446C57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A Stage Full of Shakespeare Stories by Angela McAllister (Julius Caesar)</w:t>
            </w:r>
          </w:p>
        </w:tc>
      </w:tr>
      <w:tr w:rsidR="001F4B9E" w:rsidTr="43B6D9BD" w14:paraId="67DCE376" w14:textId="77777777">
        <w:trPr>
          <w:cantSplit/>
          <w:trHeight w:val="907"/>
        </w:trPr>
        <w:tc>
          <w:tcPr>
            <w:tcW w:w="551" w:type="pct"/>
            <w:tcMar/>
            <w:vAlign w:val="center"/>
          </w:tcPr>
          <w:p w:rsidR="00F46EDA" w:rsidP="001F4B9E" w:rsidRDefault="00B470EC" w14:paraId="53AE8780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English</w:t>
            </w:r>
          </w:p>
          <w:p w:rsidR="00177A2E" w:rsidP="001F4B9E" w:rsidRDefault="00B470EC" w14:paraId="14E62CFB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 xml:space="preserve">Guided Reading </w:t>
            </w:r>
          </w:p>
          <w:p w:rsidR="00F46EDA" w:rsidP="001F4B9E" w:rsidRDefault="00B470EC" w14:paraId="69912206" w14:textId="5D5842D8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Text</w:t>
            </w:r>
            <w:r w:rsidR="00177A2E">
              <w:rPr>
                <w:rFonts w:ascii="Corbel" w:hAnsi="Corbel" w:eastAsia="Corbel" w:cs="Corbel"/>
              </w:rPr>
              <w:t>s</w:t>
            </w:r>
            <w:r>
              <w:rPr>
                <w:rFonts w:ascii="Corbel" w:hAnsi="Corbel" w:eastAsia="Corbel" w:cs="Corbel"/>
              </w:rPr>
              <w:t xml:space="preserve"> Y4</w:t>
            </w:r>
          </w:p>
        </w:tc>
        <w:tc>
          <w:tcPr>
            <w:tcW w:w="741" w:type="pct"/>
            <w:tcMar/>
            <w:vAlign w:val="center"/>
          </w:tcPr>
          <w:p w:rsidR="00F46EDA" w:rsidP="001F4B9E" w:rsidRDefault="775FA2D0" w14:paraId="7FD328ED" w14:textId="6DF10A43">
            <w:pPr>
              <w:jc w:val="center"/>
              <w:rPr>
                <w:rFonts w:ascii="Corbel" w:hAnsi="Corbel" w:eastAsia="Corbel" w:cs="Corbel"/>
              </w:rPr>
            </w:pPr>
            <w:r w:rsidRPr="1DB0F78E">
              <w:rPr>
                <w:rFonts w:ascii="Corbel" w:hAnsi="Corbel" w:eastAsia="Corbel" w:cs="Corbel"/>
              </w:rPr>
              <w:t>The Ancient Egyptian Sleepover</w:t>
            </w:r>
            <w:r w:rsidRPr="1DB0F78E" w:rsidR="66E90E40">
              <w:rPr>
                <w:rFonts w:ascii="Corbel" w:hAnsi="Corbel" w:eastAsia="Corbel" w:cs="Corbel"/>
              </w:rPr>
              <w:t xml:space="preserve"> by </w:t>
            </w:r>
            <w:r w:rsidRPr="1DB0F78E">
              <w:rPr>
                <w:rFonts w:ascii="Corbel" w:hAnsi="Corbel" w:eastAsia="Corbel" w:cs="Corbel"/>
              </w:rPr>
              <w:t xml:space="preserve">Stephen Davies </w:t>
            </w:r>
          </w:p>
        </w:tc>
        <w:tc>
          <w:tcPr>
            <w:tcW w:w="741" w:type="pct"/>
            <w:tcMar/>
            <w:vAlign w:val="center"/>
          </w:tcPr>
          <w:p w:rsidR="00F46EDA" w:rsidP="001F4B9E" w:rsidRDefault="775FA2D0" w14:paraId="62D609C0" w14:textId="31E71DD4">
            <w:pPr>
              <w:jc w:val="center"/>
              <w:rPr>
                <w:rFonts w:ascii="Corbel" w:hAnsi="Corbel" w:eastAsia="Corbel" w:cs="Corbel"/>
              </w:rPr>
            </w:pPr>
            <w:r w:rsidRPr="1DB0F78E">
              <w:rPr>
                <w:rFonts w:ascii="Corbel" w:hAnsi="Corbel" w:eastAsia="Corbel" w:cs="Corbel"/>
              </w:rPr>
              <w:t>Stig of the Dump</w:t>
            </w:r>
            <w:r w:rsidRPr="1DB0F78E" w:rsidR="74754418">
              <w:rPr>
                <w:rFonts w:ascii="Corbel" w:hAnsi="Corbel" w:eastAsia="Corbel" w:cs="Corbel"/>
              </w:rPr>
              <w:t xml:space="preserve"> by Clive King</w:t>
            </w:r>
          </w:p>
        </w:tc>
        <w:tc>
          <w:tcPr>
            <w:tcW w:w="741" w:type="pct"/>
            <w:tcMar/>
            <w:vAlign w:val="center"/>
          </w:tcPr>
          <w:p w:rsidR="00F46EDA" w:rsidP="001F4B9E" w:rsidRDefault="00B470EC" w14:paraId="4840FC1E" w14:textId="2023B157">
            <w:pPr>
              <w:jc w:val="center"/>
              <w:rPr>
                <w:rFonts w:ascii="Corbel" w:hAnsi="Corbel" w:eastAsia="Corbel" w:cs="Corbel"/>
              </w:rPr>
            </w:pPr>
            <w:r w:rsidRPr="7CC415AE" w:rsidR="67391F67">
              <w:rPr>
                <w:rFonts w:ascii="Corbel" w:hAnsi="Corbel" w:eastAsia="Corbel" w:cs="Corbel"/>
              </w:rPr>
              <w:t>The Stolen Spear by Saviour Pirotta</w:t>
            </w:r>
          </w:p>
        </w:tc>
        <w:tc>
          <w:tcPr>
            <w:tcW w:w="741" w:type="pct"/>
            <w:tcMar/>
            <w:vAlign w:val="center"/>
          </w:tcPr>
          <w:p w:rsidR="00F46EDA" w:rsidP="001F4B9E" w:rsidRDefault="00B470EC" w14:paraId="0014DDEC" w14:textId="1F96CB49">
            <w:pPr>
              <w:jc w:val="center"/>
              <w:rPr>
                <w:rFonts w:ascii="Corbel" w:hAnsi="Corbel" w:eastAsia="Corbel" w:cs="Corbel"/>
              </w:rPr>
            </w:pPr>
            <w:r w:rsidRPr="1DB0F78E">
              <w:rPr>
                <w:rFonts w:ascii="Corbel" w:hAnsi="Corbel" w:eastAsia="Corbel" w:cs="Corbel"/>
              </w:rPr>
              <w:t>Peanut Jones</w:t>
            </w:r>
            <w:r w:rsidRPr="1DB0F78E" w:rsidR="3D6448AB">
              <w:rPr>
                <w:rFonts w:ascii="Corbel" w:hAnsi="Corbel" w:eastAsia="Corbel" w:cs="Corbel"/>
              </w:rPr>
              <w:t xml:space="preserve"> by </w:t>
            </w:r>
            <w:r w:rsidRPr="1DB0F78E">
              <w:rPr>
                <w:rFonts w:ascii="Corbel" w:hAnsi="Corbel" w:eastAsia="Corbel" w:cs="Corbel"/>
              </w:rPr>
              <w:t>Rob Biddulph</w:t>
            </w:r>
          </w:p>
        </w:tc>
        <w:tc>
          <w:tcPr>
            <w:tcW w:w="741" w:type="pct"/>
            <w:tcMar/>
            <w:vAlign w:val="center"/>
          </w:tcPr>
          <w:p w:rsidR="00F46EDA" w:rsidP="001F4B9E" w:rsidRDefault="00B470EC" w14:paraId="60EFE67A" w14:textId="49A3E684">
            <w:pPr>
              <w:jc w:val="center"/>
              <w:rPr>
                <w:rFonts w:ascii="Corbel" w:hAnsi="Corbel" w:eastAsia="Corbel" w:cs="Corbel"/>
              </w:rPr>
            </w:pPr>
            <w:r w:rsidRPr="1DB0F78E">
              <w:rPr>
                <w:rFonts w:ascii="Corbel" w:hAnsi="Corbel" w:eastAsia="Corbel" w:cs="Corbel"/>
              </w:rPr>
              <w:t>Harklights</w:t>
            </w:r>
            <w:r w:rsidRPr="1DB0F78E" w:rsidR="1CA35BE1">
              <w:rPr>
                <w:rFonts w:ascii="Corbel" w:hAnsi="Corbel" w:eastAsia="Corbel" w:cs="Corbel"/>
              </w:rPr>
              <w:t xml:space="preserve"> by</w:t>
            </w:r>
            <w:r w:rsidRPr="1DB0F78E">
              <w:rPr>
                <w:rFonts w:ascii="Corbel" w:hAnsi="Corbel" w:eastAsia="Corbel" w:cs="Corbel"/>
              </w:rPr>
              <w:t xml:space="preserve"> Tim Tilley</w:t>
            </w:r>
          </w:p>
        </w:tc>
        <w:tc>
          <w:tcPr>
            <w:tcW w:w="741" w:type="pct"/>
            <w:tcMar/>
            <w:vAlign w:val="center"/>
          </w:tcPr>
          <w:p w:rsidR="00F46EDA" w:rsidP="001F4B9E" w:rsidRDefault="2E105352" w14:paraId="6E69B1F5" w14:textId="21B1923A">
            <w:pPr>
              <w:jc w:val="center"/>
              <w:rPr>
                <w:rFonts w:ascii="Corbel" w:hAnsi="Corbel" w:eastAsia="Corbel" w:cs="Corbel"/>
              </w:rPr>
            </w:pPr>
            <w:r w:rsidRPr="7CC415AE" w:rsidR="433351D2">
              <w:rPr>
                <w:rFonts w:ascii="Corbel" w:hAnsi="Corbel" w:eastAsia="Corbel" w:cs="Corbel"/>
              </w:rPr>
              <w:t xml:space="preserve">Boy at the Back of the Class by </w:t>
            </w:r>
            <w:r w:rsidRPr="7CC415AE" w:rsidR="433351D2">
              <w:rPr>
                <w:rFonts w:ascii="Corbel" w:hAnsi="Corbel" w:eastAsia="Corbel" w:cs="Corbel"/>
              </w:rPr>
              <w:t>Onjali</w:t>
            </w:r>
            <w:r w:rsidRPr="7CC415AE" w:rsidR="433351D2">
              <w:rPr>
                <w:rFonts w:ascii="Corbel" w:hAnsi="Corbel" w:eastAsia="Corbel" w:cs="Corbel"/>
              </w:rPr>
              <w:t xml:space="preserve"> Rauf </w:t>
            </w:r>
          </w:p>
        </w:tc>
      </w:tr>
      <w:tr w:rsidR="00DD3AF5" w:rsidTr="43B6D9BD" w14:paraId="4A3D4D97" w14:textId="77777777">
        <w:trPr>
          <w:cantSplit/>
          <w:trHeight w:val="907"/>
        </w:trPr>
        <w:tc>
          <w:tcPr>
            <w:tcW w:w="551" w:type="pct"/>
            <w:tcMar/>
            <w:vAlign w:val="center"/>
          </w:tcPr>
          <w:p w:rsidR="00DD3AF5" w:rsidP="00DD3AF5" w:rsidRDefault="00DD3AF5" w14:paraId="002A2703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Mathematics</w:t>
            </w:r>
          </w:p>
          <w:p w:rsidR="00DD3AF5" w:rsidP="00DD3AF5" w:rsidRDefault="00DD3AF5" w14:paraId="750FA4E6" w14:textId="3C8D8C8C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Y3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DD3AF5" w:rsidR="00DD3AF5" w:rsidP="00DD3AF5" w:rsidRDefault="00DD3AF5" w14:paraId="722E735A" w14:textId="77777777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/>
                <w:sz w:val="22"/>
                <w:szCs w:val="22"/>
              </w:rPr>
            </w:pPr>
            <w:r w:rsidRPr="00DD3AF5">
              <w:rPr>
                <w:rFonts w:ascii="Corbel" w:hAnsi="Corbel"/>
                <w:color w:val="000000"/>
                <w:sz w:val="22"/>
                <w:szCs w:val="22"/>
              </w:rPr>
              <w:t>Place value</w:t>
            </w:r>
          </w:p>
          <w:p w:rsidRPr="00DD3AF5" w:rsidR="00DD3AF5" w:rsidP="00DD3AF5" w:rsidRDefault="00DD3AF5" w14:paraId="74360E4D" w14:textId="7B0C27F2">
            <w:pPr>
              <w:jc w:val="center"/>
              <w:rPr>
                <w:rFonts w:ascii="Corbel" w:hAnsi="Corbel" w:eastAsia="Corbel" w:cs="Corbel"/>
              </w:rPr>
            </w:pPr>
            <w:r w:rsidRPr="00DD3AF5">
              <w:rPr>
                <w:rFonts w:ascii="Corbel" w:hAnsi="Corbel"/>
                <w:color w:val="000000"/>
              </w:rPr>
              <w:t>Addition and subtraction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DD3AF5" w:rsidR="00DD3AF5" w:rsidP="00DD3AF5" w:rsidRDefault="00DD3AF5" w14:paraId="1C65709E" w14:textId="77777777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/>
                <w:sz w:val="22"/>
                <w:szCs w:val="22"/>
              </w:rPr>
            </w:pPr>
            <w:r w:rsidRPr="00DD3AF5">
              <w:rPr>
                <w:rFonts w:ascii="Corbel" w:hAnsi="Corbel"/>
                <w:color w:val="000000"/>
                <w:sz w:val="22"/>
                <w:szCs w:val="22"/>
              </w:rPr>
              <w:t>Addition and subtraction</w:t>
            </w:r>
          </w:p>
          <w:p w:rsidRPr="00DD3AF5" w:rsidR="00DD3AF5" w:rsidP="00DD3AF5" w:rsidRDefault="00DD3AF5" w14:paraId="58CF9ED3" w14:textId="7A9E210E">
            <w:pPr>
              <w:jc w:val="center"/>
              <w:rPr>
                <w:rFonts w:ascii="Corbel" w:hAnsi="Corbel" w:eastAsia="Corbel" w:cs="Corbel"/>
              </w:rPr>
            </w:pPr>
            <w:r w:rsidRPr="00DD3AF5">
              <w:rPr>
                <w:rFonts w:ascii="Corbel" w:hAnsi="Corbel"/>
                <w:color w:val="000000"/>
              </w:rPr>
              <w:t>Multiplication and division A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DD3AF5" w:rsidR="00DD3AF5" w:rsidP="00DD3AF5" w:rsidRDefault="00DD3AF5" w14:paraId="1F67171D" w14:textId="77777777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/>
                <w:sz w:val="22"/>
                <w:szCs w:val="22"/>
              </w:rPr>
            </w:pPr>
            <w:r w:rsidRPr="00DD3AF5">
              <w:rPr>
                <w:rFonts w:ascii="Corbel" w:hAnsi="Corbel"/>
                <w:color w:val="000000"/>
                <w:sz w:val="22"/>
                <w:szCs w:val="22"/>
              </w:rPr>
              <w:t>Multiplication and division B</w:t>
            </w:r>
          </w:p>
          <w:p w:rsidRPr="00DD3AF5" w:rsidR="00DD3AF5" w:rsidP="00DD3AF5" w:rsidRDefault="00DD3AF5" w14:paraId="300CF26C" w14:textId="7AFDE651">
            <w:pPr>
              <w:jc w:val="center"/>
              <w:rPr>
                <w:rFonts w:ascii="Corbel" w:hAnsi="Corbel" w:eastAsia="Corbel" w:cs="Corbel"/>
              </w:rPr>
            </w:pPr>
            <w:r w:rsidRPr="00DD3AF5">
              <w:rPr>
                <w:rFonts w:ascii="Corbel" w:hAnsi="Corbel"/>
                <w:color w:val="000000"/>
              </w:rPr>
              <w:t>Length and perimeter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DD3AF5" w:rsidR="00DD3AF5" w:rsidP="00DD3AF5" w:rsidRDefault="00DD3AF5" w14:paraId="697BFB83" w14:textId="77777777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/>
                <w:sz w:val="22"/>
                <w:szCs w:val="22"/>
              </w:rPr>
            </w:pPr>
            <w:r w:rsidRPr="00DD3AF5">
              <w:rPr>
                <w:rFonts w:ascii="Corbel" w:hAnsi="Corbel"/>
                <w:color w:val="000000"/>
                <w:sz w:val="22"/>
                <w:szCs w:val="22"/>
              </w:rPr>
              <w:t>Fractions A</w:t>
            </w:r>
          </w:p>
          <w:p w:rsidRPr="00DD3AF5" w:rsidR="00DD3AF5" w:rsidP="00DD3AF5" w:rsidRDefault="00DD3AF5" w14:paraId="7BBCF70B" w14:textId="7979A975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 w:eastAsia="Corbel" w:cs="Corbel"/>
                <w:sz w:val="22"/>
                <w:szCs w:val="22"/>
              </w:rPr>
            </w:pPr>
            <w:r w:rsidRPr="00DD3AF5">
              <w:rPr>
                <w:rFonts w:ascii="Corbel" w:hAnsi="Corbel"/>
                <w:color w:val="000000"/>
                <w:sz w:val="22"/>
                <w:szCs w:val="22"/>
              </w:rPr>
              <w:t>Mass and capacity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DD3AF5" w:rsidR="00DD3AF5" w:rsidP="00DD3AF5" w:rsidRDefault="00DD3AF5" w14:paraId="6B372893" w14:textId="77777777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/>
                <w:sz w:val="22"/>
                <w:szCs w:val="22"/>
              </w:rPr>
            </w:pPr>
            <w:r w:rsidRPr="00DD3AF5">
              <w:rPr>
                <w:rFonts w:ascii="Corbel" w:hAnsi="Corbel"/>
                <w:color w:val="000000"/>
                <w:sz w:val="22"/>
                <w:szCs w:val="22"/>
              </w:rPr>
              <w:t>Fractions B</w:t>
            </w:r>
          </w:p>
          <w:p w:rsidRPr="00DD3AF5" w:rsidR="00DD3AF5" w:rsidP="00DD3AF5" w:rsidRDefault="00DD3AF5" w14:paraId="1B5E4AB9" w14:textId="3E1C7E39">
            <w:pPr>
              <w:jc w:val="center"/>
              <w:rPr>
                <w:rFonts w:ascii="Corbel" w:hAnsi="Corbel" w:eastAsia="Corbel" w:cs="Corbel"/>
              </w:rPr>
            </w:pPr>
            <w:r w:rsidRPr="00DD3AF5">
              <w:rPr>
                <w:rFonts w:ascii="Corbel" w:hAnsi="Corbel"/>
                <w:color w:val="000000"/>
              </w:rPr>
              <w:t>Money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DD3AF5" w:rsidR="00DD3AF5" w:rsidP="00DD3AF5" w:rsidRDefault="00DD3AF5" w14:paraId="66231D0F" w14:textId="77777777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/>
                <w:sz w:val="22"/>
                <w:szCs w:val="22"/>
              </w:rPr>
            </w:pPr>
            <w:r w:rsidRPr="00DD3AF5">
              <w:rPr>
                <w:rFonts w:ascii="Corbel" w:hAnsi="Corbel"/>
                <w:color w:val="000000"/>
                <w:sz w:val="22"/>
                <w:szCs w:val="22"/>
              </w:rPr>
              <w:t>Time</w:t>
            </w:r>
          </w:p>
          <w:p w:rsidRPr="00DD3AF5" w:rsidR="00DD3AF5" w:rsidP="00DD3AF5" w:rsidRDefault="00DD3AF5" w14:paraId="6C1EA5CF" w14:textId="77777777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/>
                <w:sz w:val="22"/>
                <w:szCs w:val="22"/>
              </w:rPr>
            </w:pPr>
            <w:r w:rsidRPr="00DD3AF5">
              <w:rPr>
                <w:rFonts w:ascii="Corbel" w:hAnsi="Corbel"/>
                <w:color w:val="000000"/>
                <w:sz w:val="22"/>
                <w:szCs w:val="22"/>
              </w:rPr>
              <w:t>Shape</w:t>
            </w:r>
          </w:p>
          <w:p w:rsidRPr="00DD3AF5" w:rsidR="00DD3AF5" w:rsidP="00DD3AF5" w:rsidRDefault="00DD3AF5" w14:paraId="0B655A13" w14:textId="6ECBDC79">
            <w:pPr>
              <w:jc w:val="center"/>
              <w:rPr>
                <w:rFonts w:ascii="Corbel" w:hAnsi="Corbel" w:eastAsia="Corbel" w:cs="Corbel"/>
              </w:rPr>
            </w:pPr>
            <w:r w:rsidRPr="00DD3AF5">
              <w:rPr>
                <w:rFonts w:ascii="Corbel" w:hAnsi="Corbel"/>
                <w:color w:val="000000"/>
              </w:rPr>
              <w:t>Statistics</w:t>
            </w:r>
          </w:p>
        </w:tc>
      </w:tr>
      <w:tr w:rsidR="00DD3AF5" w:rsidTr="43B6D9BD" w14:paraId="3B91D0A8" w14:textId="77777777">
        <w:trPr>
          <w:cantSplit/>
          <w:trHeight w:val="907"/>
        </w:trPr>
        <w:tc>
          <w:tcPr>
            <w:tcW w:w="551" w:type="pct"/>
            <w:tcMar/>
            <w:vAlign w:val="center"/>
          </w:tcPr>
          <w:p w:rsidR="00DD3AF5" w:rsidP="00DD3AF5" w:rsidRDefault="00DD3AF5" w14:paraId="550C907E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Mathematics</w:t>
            </w:r>
          </w:p>
          <w:p w:rsidR="00DD3AF5" w:rsidP="00DD3AF5" w:rsidRDefault="00DD3AF5" w14:paraId="0B942765" w14:textId="2CBC281E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Y4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DD3AF5" w:rsidR="00DD3AF5" w:rsidP="00DD3AF5" w:rsidRDefault="00DD3AF5" w14:paraId="1DD60BEA" w14:textId="77777777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/>
                <w:sz w:val="22"/>
                <w:szCs w:val="22"/>
              </w:rPr>
            </w:pPr>
            <w:r w:rsidRPr="00DD3AF5">
              <w:rPr>
                <w:rFonts w:ascii="Corbel" w:hAnsi="Corbel"/>
                <w:color w:val="000000"/>
                <w:sz w:val="22"/>
                <w:szCs w:val="22"/>
              </w:rPr>
              <w:t>Place value</w:t>
            </w:r>
          </w:p>
          <w:p w:rsidRPr="00DD3AF5" w:rsidR="00DD3AF5" w:rsidP="00DD3AF5" w:rsidRDefault="00DD3AF5" w14:paraId="4DB7FED8" w14:textId="3793D086">
            <w:pPr>
              <w:jc w:val="center"/>
              <w:rPr>
                <w:rFonts w:ascii="Corbel" w:hAnsi="Corbel" w:eastAsia="Corbel" w:cs="Corbel"/>
              </w:rPr>
            </w:pPr>
            <w:r w:rsidRPr="00DD3AF5">
              <w:rPr>
                <w:rFonts w:ascii="Corbel" w:hAnsi="Corbel"/>
                <w:color w:val="000000"/>
              </w:rPr>
              <w:t>Addition and subtraction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DD3AF5" w:rsidR="00DD3AF5" w:rsidP="00DD3AF5" w:rsidRDefault="00DD3AF5" w14:paraId="3CB36737" w14:textId="77777777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/>
                <w:sz w:val="22"/>
                <w:szCs w:val="22"/>
              </w:rPr>
            </w:pPr>
            <w:r w:rsidRPr="00DD3AF5">
              <w:rPr>
                <w:rFonts w:ascii="Corbel" w:hAnsi="Corbel"/>
                <w:color w:val="000000"/>
                <w:sz w:val="22"/>
                <w:szCs w:val="22"/>
              </w:rPr>
              <w:t>Area</w:t>
            </w:r>
          </w:p>
          <w:p w:rsidRPr="00DD3AF5" w:rsidR="00DD3AF5" w:rsidP="00DD3AF5" w:rsidRDefault="00DD3AF5" w14:paraId="26B8844E" w14:textId="498B8E35">
            <w:pPr>
              <w:jc w:val="center"/>
              <w:rPr>
                <w:rFonts w:ascii="Corbel" w:hAnsi="Corbel" w:eastAsia="Corbel" w:cs="Corbel"/>
              </w:rPr>
            </w:pPr>
            <w:r w:rsidRPr="00DD3AF5">
              <w:rPr>
                <w:rFonts w:ascii="Corbel" w:hAnsi="Corbel"/>
                <w:color w:val="000000"/>
              </w:rPr>
              <w:t>Multiplication and division A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DD3AF5" w:rsidR="00DD3AF5" w:rsidP="00DD3AF5" w:rsidRDefault="00DD3AF5" w14:paraId="09DB704F" w14:textId="77777777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/>
                <w:sz w:val="22"/>
                <w:szCs w:val="22"/>
              </w:rPr>
            </w:pPr>
            <w:r w:rsidRPr="00DD3AF5">
              <w:rPr>
                <w:rFonts w:ascii="Corbel" w:hAnsi="Corbel"/>
                <w:color w:val="000000"/>
                <w:sz w:val="22"/>
                <w:szCs w:val="22"/>
              </w:rPr>
              <w:t>Multiplication and division B</w:t>
            </w:r>
          </w:p>
          <w:p w:rsidRPr="00DD3AF5" w:rsidR="00DD3AF5" w:rsidP="00DD3AF5" w:rsidRDefault="00DD3AF5" w14:paraId="0FB86407" w14:textId="2D44BD51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 w:eastAsia="Corbel" w:cs="Corbel"/>
                <w:sz w:val="22"/>
                <w:szCs w:val="22"/>
              </w:rPr>
            </w:pPr>
            <w:r w:rsidRPr="00DD3AF5">
              <w:rPr>
                <w:rFonts w:ascii="Corbel" w:hAnsi="Corbel"/>
                <w:color w:val="000000"/>
                <w:sz w:val="22"/>
                <w:szCs w:val="22"/>
              </w:rPr>
              <w:t>Length and perimeter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DD3AF5" w:rsidR="00DD3AF5" w:rsidP="00DD3AF5" w:rsidRDefault="00DD3AF5" w14:paraId="64807885" w14:textId="77777777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/>
                <w:sz w:val="22"/>
                <w:szCs w:val="22"/>
              </w:rPr>
            </w:pPr>
            <w:r w:rsidRPr="00DD3AF5">
              <w:rPr>
                <w:rFonts w:ascii="Corbel" w:hAnsi="Corbel"/>
                <w:color w:val="000000"/>
                <w:sz w:val="22"/>
                <w:szCs w:val="22"/>
              </w:rPr>
              <w:t>Fractions</w:t>
            </w:r>
          </w:p>
          <w:p w:rsidRPr="00DD3AF5" w:rsidR="00DD3AF5" w:rsidP="00DD3AF5" w:rsidRDefault="00DD3AF5" w14:paraId="2FE22328" w14:textId="2F9C7A3B">
            <w:pPr>
              <w:jc w:val="center"/>
              <w:rPr>
                <w:rFonts w:ascii="Corbel" w:hAnsi="Corbel" w:eastAsia="Corbel" w:cs="Corbel"/>
              </w:rPr>
            </w:pPr>
            <w:r w:rsidRPr="00DD3AF5">
              <w:rPr>
                <w:rFonts w:ascii="Corbel" w:hAnsi="Corbel"/>
                <w:color w:val="000000"/>
              </w:rPr>
              <w:t>Decimals A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DD3AF5" w:rsidR="00DD3AF5" w:rsidP="00DD3AF5" w:rsidRDefault="00DD3AF5" w14:paraId="210A0333" w14:textId="77777777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/>
                <w:sz w:val="22"/>
                <w:szCs w:val="22"/>
              </w:rPr>
            </w:pPr>
            <w:r w:rsidRPr="00DD3AF5">
              <w:rPr>
                <w:rFonts w:ascii="Corbel" w:hAnsi="Corbel"/>
                <w:color w:val="000000"/>
                <w:sz w:val="22"/>
                <w:szCs w:val="22"/>
              </w:rPr>
              <w:t>Decimals B</w:t>
            </w:r>
          </w:p>
          <w:p w:rsidRPr="00DD3AF5" w:rsidR="00DD3AF5" w:rsidP="00DD3AF5" w:rsidRDefault="00DD3AF5" w14:paraId="1829863C" w14:textId="77777777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/>
                <w:sz w:val="22"/>
                <w:szCs w:val="22"/>
              </w:rPr>
            </w:pPr>
            <w:r w:rsidRPr="00DD3AF5">
              <w:rPr>
                <w:rFonts w:ascii="Corbel" w:hAnsi="Corbel"/>
                <w:color w:val="000000"/>
                <w:sz w:val="22"/>
                <w:szCs w:val="22"/>
              </w:rPr>
              <w:t>Money</w:t>
            </w:r>
          </w:p>
          <w:p w:rsidRPr="00DD3AF5" w:rsidR="00DD3AF5" w:rsidP="00DD3AF5" w:rsidRDefault="00DD3AF5" w14:paraId="116B7B5E" w14:textId="0AE92533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 w:eastAsia="Corbel" w:cs="Corbel"/>
                <w:sz w:val="22"/>
                <w:szCs w:val="22"/>
              </w:rPr>
            </w:pPr>
            <w:r w:rsidRPr="00DD3AF5">
              <w:rPr>
                <w:rFonts w:ascii="Corbel" w:hAnsi="Corbel"/>
                <w:color w:val="000000"/>
                <w:sz w:val="22"/>
                <w:szCs w:val="22"/>
              </w:rPr>
              <w:t>Time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DD3AF5" w:rsidR="00DD3AF5" w:rsidP="00DD3AF5" w:rsidRDefault="00DD3AF5" w14:paraId="4553ABC4" w14:textId="77777777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/>
                <w:sz w:val="22"/>
                <w:szCs w:val="22"/>
              </w:rPr>
            </w:pPr>
            <w:r w:rsidRPr="00DD3AF5">
              <w:rPr>
                <w:rFonts w:ascii="Corbel" w:hAnsi="Corbel"/>
                <w:color w:val="000000"/>
                <w:sz w:val="22"/>
                <w:szCs w:val="22"/>
              </w:rPr>
              <w:t>Shape</w:t>
            </w:r>
          </w:p>
          <w:p w:rsidRPr="00DD3AF5" w:rsidR="00DD3AF5" w:rsidP="00DD3AF5" w:rsidRDefault="00DD3AF5" w14:paraId="35F14D7A" w14:textId="77777777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/>
                <w:sz w:val="22"/>
                <w:szCs w:val="22"/>
              </w:rPr>
            </w:pPr>
            <w:r w:rsidRPr="00DD3AF5">
              <w:rPr>
                <w:rFonts w:ascii="Corbel" w:hAnsi="Corbel"/>
                <w:color w:val="000000"/>
                <w:sz w:val="22"/>
                <w:szCs w:val="22"/>
              </w:rPr>
              <w:t>Statistics</w:t>
            </w:r>
          </w:p>
          <w:p w:rsidRPr="00DD3AF5" w:rsidR="00DD3AF5" w:rsidP="00DD3AF5" w:rsidRDefault="00DD3AF5" w14:paraId="636883B6" w14:textId="053621E8">
            <w:pPr>
              <w:jc w:val="center"/>
              <w:rPr>
                <w:rFonts w:ascii="Corbel" w:hAnsi="Corbel" w:eastAsia="Corbel" w:cs="Corbel"/>
              </w:rPr>
            </w:pPr>
            <w:r w:rsidRPr="00DD3AF5">
              <w:rPr>
                <w:rFonts w:ascii="Corbel" w:hAnsi="Corbel"/>
                <w:color w:val="000000"/>
              </w:rPr>
              <w:t>Position and direction</w:t>
            </w:r>
          </w:p>
        </w:tc>
      </w:tr>
      <w:tr w:rsidR="00DD3AF5" w:rsidTr="43B6D9BD" w14:paraId="2F4DC953" w14:textId="77777777">
        <w:trPr>
          <w:cantSplit/>
          <w:trHeight w:val="907"/>
        </w:trPr>
        <w:tc>
          <w:tcPr>
            <w:tcW w:w="551" w:type="pct"/>
            <w:tcMar/>
            <w:vAlign w:val="center"/>
          </w:tcPr>
          <w:p w:rsidR="00DD3AF5" w:rsidP="00DD3AF5" w:rsidRDefault="00DD3AF5" w14:paraId="4FB9745A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Science</w:t>
            </w:r>
          </w:p>
          <w:p w:rsidR="00DD3AF5" w:rsidP="00DD3AF5" w:rsidRDefault="00DD3AF5" w14:paraId="5E531340" w14:textId="18B190A4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Y3</w:t>
            </w:r>
          </w:p>
        </w:tc>
        <w:tc>
          <w:tcPr>
            <w:tcW w:w="741" w:type="pct"/>
            <w:tcMar/>
            <w:vAlign w:val="center"/>
          </w:tcPr>
          <w:p w:rsidR="00DD3AF5" w:rsidP="00DD3AF5" w:rsidRDefault="00DD3AF5" w14:paraId="6F06A54A" w14:textId="77777777">
            <w:pPr>
              <w:jc w:val="center"/>
              <w:rPr>
                <w:rFonts w:ascii="Corbel" w:hAnsi="Corbel" w:eastAsia="Corbel" w:cs="Corbel"/>
                <w:i/>
                <w:sz w:val="16"/>
                <w:szCs w:val="16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Chemistry</w:t>
            </w:r>
          </w:p>
          <w:p w:rsidR="00DD3AF5" w:rsidP="00DD3AF5" w:rsidRDefault="00DD3AF5" w14:paraId="341672B1" w14:textId="6CFFED2F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Rocks</w:t>
            </w:r>
          </w:p>
        </w:tc>
        <w:tc>
          <w:tcPr>
            <w:tcW w:w="741" w:type="pct"/>
            <w:tcMar/>
            <w:vAlign w:val="center"/>
          </w:tcPr>
          <w:p w:rsidR="00DD3AF5" w:rsidP="00DD3AF5" w:rsidRDefault="00DD3AF5" w14:paraId="313B1418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Physics</w:t>
            </w:r>
          </w:p>
          <w:p w:rsidR="00DD3AF5" w:rsidP="00DD3AF5" w:rsidRDefault="00DD3AF5" w14:paraId="5C3AAE1D" w14:textId="427EA579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Forces and magnets</w:t>
            </w:r>
          </w:p>
        </w:tc>
        <w:tc>
          <w:tcPr>
            <w:tcW w:w="741" w:type="pct"/>
            <w:tcMar/>
            <w:vAlign w:val="center"/>
          </w:tcPr>
          <w:p w:rsidR="00DD3AF5" w:rsidP="00DD3AF5" w:rsidRDefault="00DD3AF5" w14:paraId="0F9EFB1C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Biology</w:t>
            </w:r>
          </w:p>
          <w:p w:rsidR="00DD3AF5" w:rsidP="00DD3AF5" w:rsidRDefault="00DD3AF5" w14:paraId="5236891E" w14:textId="61142714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Animals including humans</w:t>
            </w:r>
          </w:p>
        </w:tc>
        <w:tc>
          <w:tcPr>
            <w:tcW w:w="741" w:type="pct"/>
            <w:tcMar/>
            <w:vAlign w:val="center"/>
          </w:tcPr>
          <w:p w:rsidR="00DD3AF5" w:rsidP="00DD3AF5" w:rsidRDefault="00DD3AF5" w14:paraId="5D2C1629" w14:textId="77777777">
            <w:pPr>
              <w:jc w:val="center"/>
              <w:rPr>
                <w:rFonts w:ascii="Corbel" w:hAnsi="Corbel" w:eastAsia="Corbel" w:cs="Corbel"/>
                <w:i/>
                <w:sz w:val="16"/>
                <w:szCs w:val="16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Physics</w:t>
            </w:r>
          </w:p>
          <w:p w:rsidR="00DD3AF5" w:rsidP="00DD3AF5" w:rsidRDefault="00DD3AF5" w14:paraId="11372409" w14:textId="7F5B124F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Light</w:t>
            </w:r>
          </w:p>
        </w:tc>
        <w:tc>
          <w:tcPr>
            <w:tcW w:w="741" w:type="pct"/>
            <w:tcMar/>
            <w:vAlign w:val="center"/>
          </w:tcPr>
          <w:p w:rsidR="00DD3AF5" w:rsidP="00DD3AF5" w:rsidRDefault="00DD3AF5" w14:paraId="63DA64B9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Biology</w:t>
            </w:r>
          </w:p>
          <w:p w:rsidR="00DD3AF5" w:rsidP="00DD3AF5" w:rsidRDefault="00DD3AF5" w14:paraId="0B6E2279" w14:textId="4C56E925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Plants</w:t>
            </w:r>
          </w:p>
        </w:tc>
        <w:tc>
          <w:tcPr>
            <w:tcW w:w="741" w:type="pct"/>
            <w:tcMar/>
            <w:vAlign w:val="center"/>
          </w:tcPr>
          <w:p w:rsidR="00DD3AF5" w:rsidP="00DD3AF5" w:rsidRDefault="00DD3AF5" w14:paraId="1B2D2E16" w14:textId="3D3B0569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Consolidation</w:t>
            </w:r>
          </w:p>
        </w:tc>
      </w:tr>
      <w:tr w:rsidR="00DD3AF5" w:rsidTr="43B6D9BD" w14:paraId="170CD256" w14:textId="77777777">
        <w:trPr>
          <w:cantSplit/>
          <w:trHeight w:val="907"/>
        </w:trPr>
        <w:tc>
          <w:tcPr>
            <w:tcW w:w="551" w:type="pct"/>
            <w:tcMar/>
            <w:vAlign w:val="center"/>
          </w:tcPr>
          <w:p w:rsidR="00DD3AF5" w:rsidP="00DD3AF5" w:rsidRDefault="00DD3AF5" w14:paraId="1C4B663D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Science</w:t>
            </w:r>
          </w:p>
          <w:p w:rsidR="00DD3AF5" w:rsidP="00DD3AF5" w:rsidRDefault="00DD3AF5" w14:paraId="22E4CF95" w14:textId="139DE484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Y4</w:t>
            </w:r>
          </w:p>
        </w:tc>
        <w:tc>
          <w:tcPr>
            <w:tcW w:w="741" w:type="pct"/>
            <w:tcMar/>
            <w:vAlign w:val="center"/>
          </w:tcPr>
          <w:p w:rsidR="00DD3AF5" w:rsidP="00DD3AF5" w:rsidRDefault="00DD3AF5" w14:paraId="2B5451D4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Physics</w:t>
            </w:r>
          </w:p>
          <w:p w:rsidR="00DD3AF5" w:rsidP="00DD3AF5" w:rsidRDefault="00DD3AF5" w14:paraId="3EFC4AB7" w14:textId="5CD3FC7E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Electricity</w:t>
            </w:r>
          </w:p>
        </w:tc>
        <w:tc>
          <w:tcPr>
            <w:tcW w:w="741" w:type="pct"/>
            <w:tcMar/>
            <w:vAlign w:val="center"/>
          </w:tcPr>
          <w:p w:rsidR="00DD3AF5" w:rsidP="00DD3AF5" w:rsidRDefault="00DD3AF5" w14:paraId="4B8A5CBE" w14:textId="77777777">
            <w:pPr>
              <w:jc w:val="center"/>
              <w:rPr>
                <w:rFonts w:ascii="Corbel" w:hAnsi="Corbel" w:eastAsia="Corbel" w:cs="Corbel"/>
                <w:i/>
                <w:sz w:val="16"/>
                <w:szCs w:val="16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Chemistry</w:t>
            </w:r>
          </w:p>
          <w:p w:rsidR="00DD3AF5" w:rsidP="00DD3AF5" w:rsidRDefault="00DD3AF5" w14:paraId="6FCB222C" w14:textId="1614BF3D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States of matter</w:t>
            </w:r>
          </w:p>
        </w:tc>
        <w:tc>
          <w:tcPr>
            <w:tcW w:w="741" w:type="pct"/>
            <w:tcMar/>
            <w:vAlign w:val="center"/>
          </w:tcPr>
          <w:p w:rsidR="00DD3AF5" w:rsidP="00DD3AF5" w:rsidRDefault="00DD3AF5" w14:paraId="34F95550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Biology</w:t>
            </w:r>
          </w:p>
          <w:p w:rsidR="00DD3AF5" w:rsidP="00DD3AF5" w:rsidRDefault="00DD3AF5" w14:paraId="5EEAEE10" w14:textId="5C4AA2D8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Animals including humans</w:t>
            </w:r>
          </w:p>
        </w:tc>
        <w:tc>
          <w:tcPr>
            <w:tcW w:w="741" w:type="pct"/>
            <w:tcMar/>
            <w:vAlign w:val="center"/>
          </w:tcPr>
          <w:p w:rsidR="00DD3AF5" w:rsidP="00DD3AF5" w:rsidRDefault="00DD3AF5" w14:paraId="36562EEE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Biology</w:t>
            </w:r>
          </w:p>
          <w:p w:rsidR="00DD3AF5" w:rsidP="00DD3AF5" w:rsidRDefault="00DD3AF5" w14:paraId="75BBD438" w14:textId="235340F8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Living things and their habitats</w:t>
            </w:r>
          </w:p>
        </w:tc>
        <w:tc>
          <w:tcPr>
            <w:tcW w:w="741" w:type="pct"/>
            <w:tcMar/>
            <w:vAlign w:val="center"/>
          </w:tcPr>
          <w:p w:rsidR="00DD3AF5" w:rsidP="00DD3AF5" w:rsidRDefault="00DD3AF5" w14:paraId="4BF04222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Physics</w:t>
            </w:r>
          </w:p>
          <w:p w:rsidR="00DD3AF5" w:rsidP="00DD3AF5" w:rsidRDefault="00DD3AF5" w14:paraId="41C96493" w14:textId="5B25FC99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Sound</w:t>
            </w:r>
          </w:p>
        </w:tc>
        <w:tc>
          <w:tcPr>
            <w:tcW w:w="741" w:type="pct"/>
            <w:tcMar/>
            <w:vAlign w:val="center"/>
          </w:tcPr>
          <w:p w:rsidR="00DD3AF5" w:rsidP="00DD3AF5" w:rsidRDefault="00DD3AF5" w14:paraId="66243B89" w14:textId="5B586926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Consolidation</w:t>
            </w:r>
          </w:p>
        </w:tc>
      </w:tr>
    </w:tbl>
    <w:p w:rsidR="00DD3AF5" w:rsidRDefault="00DD3AF5" w14:paraId="69C6C266" w14:textId="77777777"/>
    <w:p w:rsidR="00DD3AF5" w:rsidRDefault="00DD3AF5" w14:paraId="2E8A1783" w14:textId="77777777"/>
    <w:p w:rsidR="00DD3AF5" w:rsidRDefault="00DD3AF5" w14:paraId="6EA44ADB" w14:textId="77777777"/>
    <w:tbl>
      <w:tblPr>
        <w:tblW w:w="5000" w:type="pct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ook w:val="0400" w:firstRow="0" w:lastRow="0" w:firstColumn="0" w:lastColumn="0" w:noHBand="0" w:noVBand="1"/>
      </w:tblPr>
      <w:tblGrid>
        <w:gridCol w:w="1697"/>
        <w:gridCol w:w="2282"/>
        <w:gridCol w:w="2282"/>
        <w:gridCol w:w="2282"/>
        <w:gridCol w:w="2282"/>
        <w:gridCol w:w="2282"/>
        <w:gridCol w:w="2281"/>
      </w:tblGrid>
      <w:tr w:rsidRPr="00177A2E" w:rsidR="00DD3AF5" w:rsidTr="5A22F8B8" w14:paraId="30B687D4" w14:textId="77777777">
        <w:trPr>
          <w:cantSplit/>
          <w:trHeight w:val="340"/>
        </w:trPr>
        <w:tc>
          <w:tcPr>
            <w:tcW w:w="551" w:type="pct"/>
            <w:tcMar/>
            <w:vAlign w:val="center"/>
          </w:tcPr>
          <w:p w:rsidRPr="00DD3AF5" w:rsidR="00DD3AF5" w:rsidP="005B61A9" w:rsidRDefault="00DD3AF5" w14:paraId="72EB32F2" w14:textId="344E1C5A">
            <w:pPr>
              <w:shd w:val="clear" w:color="auto" w:fill="FFFFFF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Foundation</w:t>
            </w:r>
          </w:p>
        </w:tc>
        <w:tc>
          <w:tcPr>
            <w:tcW w:w="741" w:type="pct"/>
            <w:tcMar/>
            <w:vAlign w:val="center"/>
          </w:tcPr>
          <w:p w:rsidRPr="00177A2E" w:rsidR="00DD3AF5" w:rsidP="005B61A9" w:rsidRDefault="00DD3AF5" w14:paraId="440E6A72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Autumn 1</w:t>
            </w:r>
          </w:p>
        </w:tc>
        <w:tc>
          <w:tcPr>
            <w:tcW w:w="741" w:type="pct"/>
            <w:tcMar/>
            <w:vAlign w:val="center"/>
          </w:tcPr>
          <w:p w:rsidRPr="00177A2E" w:rsidR="00DD3AF5" w:rsidP="005B61A9" w:rsidRDefault="00DD3AF5" w14:paraId="78166D0E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Autumn 2</w:t>
            </w:r>
          </w:p>
        </w:tc>
        <w:tc>
          <w:tcPr>
            <w:tcW w:w="741" w:type="pct"/>
            <w:tcMar/>
            <w:vAlign w:val="center"/>
          </w:tcPr>
          <w:p w:rsidRPr="00177A2E" w:rsidR="00DD3AF5" w:rsidP="005B61A9" w:rsidRDefault="00DD3AF5" w14:paraId="0F62A388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Spring 1</w:t>
            </w:r>
          </w:p>
        </w:tc>
        <w:tc>
          <w:tcPr>
            <w:tcW w:w="741" w:type="pct"/>
            <w:tcMar/>
            <w:vAlign w:val="center"/>
          </w:tcPr>
          <w:p w:rsidRPr="00177A2E" w:rsidR="00DD3AF5" w:rsidP="005B61A9" w:rsidRDefault="00DD3AF5" w14:paraId="56284C2E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Spring 2</w:t>
            </w:r>
          </w:p>
        </w:tc>
        <w:tc>
          <w:tcPr>
            <w:tcW w:w="741" w:type="pct"/>
            <w:tcMar/>
            <w:vAlign w:val="center"/>
          </w:tcPr>
          <w:p w:rsidRPr="00177A2E" w:rsidR="00DD3AF5" w:rsidP="005B61A9" w:rsidRDefault="00DD3AF5" w14:paraId="62FF6E41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Summer 1</w:t>
            </w:r>
          </w:p>
        </w:tc>
        <w:tc>
          <w:tcPr>
            <w:tcW w:w="741" w:type="pct"/>
            <w:tcMar/>
            <w:vAlign w:val="center"/>
          </w:tcPr>
          <w:p w:rsidRPr="00177A2E" w:rsidR="00DD3AF5" w:rsidP="005B61A9" w:rsidRDefault="00DD3AF5" w14:paraId="7C35A2E1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Summer 2</w:t>
            </w:r>
          </w:p>
        </w:tc>
      </w:tr>
      <w:tr w:rsidR="00DD3AF5" w:rsidTr="5A22F8B8" w14:paraId="50226241" w14:textId="77777777">
        <w:trPr>
          <w:cantSplit/>
          <w:trHeight w:val="907"/>
        </w:trPr>
        <w:tc>
          <w:tcPr>
            <w:tcW w:w="551" w:type="pct"/>
            <w:tcMar/>
            <w:vAlign w:val="center"/>
          </w:tcPr>
          <w:p w:rsidR="00DD3AF5" w:rsidP="005B61A9" w:rsidRDefault="00DD3AF5" w14:paraId="5B31776B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History</w:t>
            </w:r>
          </w:p>
        </w:tc>
        <w:tc>
          <w:tcPr>
            <w:tcW w:w="741" w:type="pct"/>
            <w:tcMar/>
            <w:vAlign w:val="center"/>
          </w:tcPr>
          <w:p w:rsidR="00DD3AF5" w:rsidP="005B61A9" w:rsidRDefault="00DD3AF5" w14:paraId="13BF28A7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What did the Greeks ever do for us?</w:t>
            </w:r>
          </w:p>
        </w:tc>
        <w:tc>
          <w:tcPr>
            <w:tcW w:w="741" w:type="pct"/>
            <w:shd w:val="clear" w:color="auto" w:fill="C6D9F1" w:themeFill="text2" w:themeFillTint="33"/>
            <w:tcMar/>
            <w:vAlign w:val="center"/>
          </w:tcPr>
          <w:p w:rsidR="00DD3AF5" w:rsidP="005B61A9" w:rsidRDefault="00DD3AF5" w14:paraId="27875960" w14:textId="77777777">
            <w:pPr>
              <w:jc w:val="center"/>
              <w:rPr>
                <w:rFonts w:ascii="Corbel" w:hAnsi="Corbel" w:eastAsia="Corbel" w:cs="Corbel"/>
                <w:i/>
                <w:sz w:val="16"/>
                <w:szCs w:val="16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Geography is taught here</w:t>
            </w:r>
          </w:p>
        </w:tc>
        <w:tc>
          <w:tcPr>
            <w:tcW w:w="741" w:type="pct"/>
            <w:tcMar/>
            <w:vAlign w:val="center"/>
          </w:tcPr>
          <w:p w:rsidR="00DD3AF5" w:rsidP="005B61A9" w:rsidRDefault="00DD3AF5" w14:paraId="0E7C6F07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How have children's lives changed?</w:t>
            </w:r>
          </w:p>
        </w:tc>
        <w:tc>
          <w:tcPr>
            <w:tcW w:w="741" w:type="pct"/>
            <w:shd w:val="clear" w:color="auto" w:fill="C6D9F1" w:themeFill="text2" w:themeFillTint="33"/>
            <w:tcMar/>
            <w:vAlign w:val="center"/>
          </w:tcPr>
          <w:p w:rsidR="00DD3AF5" w:rsidP="005B61A9" w:rsidRDefault="00DD3AF5" w14:paraId="56BC0707" w14:textId="77777777">
            <w:pPr>
              <w:jc w:val="center"/>
              <w:rPr>
                <w:rFonts w:ascii="Corbel" w:hAnsi="Corbel" w:eastAsia="Corbel" w:cs="Corbel"/>
                <w:i/>
                <w:sz w:val="16"/>
                <w:szCs w:val="16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Geography is taught here</w:t>
            </w:r>
          </w:p>
        </w:tc>
        <w:tc>
          <w:tcPr>
            <w:tcW w:w="741" w:type="pct"/>
            <w:tcMar/>
            <w:vAlign w:val="center"/>
          </w:tcPr>
          <w:p w:rsidR="00DD3AF5" w:rsidP="005B61A9" w:rsidRDefault="00DD3AF5" w14:paraId="06668D2F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What did the Ancient Egyptians believe?</w:t>
            </w:r>
          </w:p>
        </w:tc>
        <w:tc>
          <w:tcPr>
            <w:tcW w:w="741" w:type="pct"/>
            <w:shd w:val="clear" w:color="auto" w:fill="C6D9F1" w:themeFill="text2" w:themeFillTint="33"/>
            <w:tcMar/>
            <w:vAlign w:val="center"/>
          </w:tcPr>
          <w:p w:rsidR="00DD3AF5" w:rsidP="005B61A9" w:rsidRDefault="00DD3AF5" w14:paraId="2742FE4C" w14:textId="77777777">
            <w:pPr>
              <w:jc w:val="center"/>
              <w:rPr>
                <w:rFonts w:ascii="Corbel" w:hAnsi="Corbel" w:eastAsia="Corbel" w:cs="Corbel"/>
                <w:i/>
                <w:sz w:val="16"/>
                <w:szCs w:val="16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Geography is taught here</w:t>
            </w:r>
          </w:p>
        </w:tc>
      </w:tr>
      <w:tr w:rsidR="00DD3AF5" w:rsidTr="5A22F8B8" w14:paraId="69E1CF62" w14:textId="77777777">
        <w:trPr>
          <w:cantSplit/>
          <w:trHeight w:val="907"/>
        </w:trPr>
        <w:tc>
          <w:tcPr>
            <w:tcW w:w="551" w:type="pct"/>
            <w:tcMar/>
            <w:vAlign w:val="center"/>
          </w:tcPr>
          <w:p w:rsidR="00DD3AF5" w:rsidP="005B61A9" w:rsidRDefault="00DD3AF5" w14:paraId="52203DBD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Geography</w:t>
            </w:r>
          </w:p>
        </w:tc>
        <w:tc>
          <w:tcPr>
            <w:tcW w:w="741" w:type="pct"/>
            <w:shd w:val="clear" w:color="auto" w:fill="C6D9F1" w:themeFill="text2" w:themeFillTint="33"/>
            <w:tcMar/>
            <w:vAlign w:val="center"/>
          </w:tcPr>
          <w:p w:rsidR="00DD3AF5" w:rsidP="005B61A9" w:rsidRDefault="00DD3AF5" w14:paraId="39ED6B9B" w14:textId="77777777">
            <w:pPr>
              <w:jc w:val="center"/>
              <w:rPr>
                <w:rFonts w:ascii="Corbel" w:hAnsi="Corbel" w:eastAsia="Corbel" w:cs="Corbel"/>
                <w:i/>
                <w:sz w:val="16"/>
                <w:szCs w:val="16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History is taught here</w:t>
            </w:r>
          </w:p>
        </w:tc>
        <w:tc>
          <w:tcPr>
            <w:tcW w:w="741" w:type="pct"/>
            <w:tcMar/>
            <w:vAlign w:val="center"/>
          </w:tcPr>
          <w:p w:rsidR="00DD3AF5" w:rsidP="005B61A9" w:rsidRDefault="00DD3AF5" w14:paraId="6445DB05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How and why is my local environment changing? (fieldwork)</w:t>
            </w:r>
          </w:p>
        </w:tc>
        <w:tc>
          <w:tcPr>
            <w:tcW w:w="741" w:type="pct"/>
            <w:shd w:val="clear" w:color="auto" w:fill="C6D9F1" w:themeFill="text2" w:themeFillTint="33"/>
            <w:tcMar/>
            <w:vAlign w:val="center"/>
          </w:tcPr>
          <w:p w:rsidR="00DD3AF5" w:rsidP="005B61A9" w:rsidRDefault="00DD3AF5" w14:paraId="66F0341E" w14:textId="77777777">
            <w:pPr>
              <w:jc w:val="center"/>
              <w:rPr>
                <w:rFonts w:ascii="Corbel" w:hAnsi="Corbel" w:eastAsia="Corbel" w:cs="Corbel"/>
                <w:i/>
                <w:sz w:val="16"/>
                <w:szCs w:val="16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History is taught here</w:t>
            </w:r>
          </w:p>
        </w:tc>
        <w:tc>
          <w:tcPr>
            <w:tcW w:w="741" w:type="pct"/>
            <w:tcMar/>
            <w:vAlign w:val="center"/>
          </w:tcPr>
          <w:p w:rsidR="00DD3AF5" w:rsidP="005B61A9" w:rsidRDefault="00DD3AF5" w14:paraId="280C52EB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How can we live more sustainably?</w:t>
            </w:r>
          </w:p>
        </w:tc>
        <w:tc>
          <w:tcPr>
            <w:tcW w:w="741" w:type="pct"/>
            <w:shd w:val="clear" w:color="auto" w:fill="C6D9F1" w:themeFill="text2" w:themeFillTint="33"/>
            <w:tcMar/>
            <w:vAlign w:val="center"/>
          </w:tcPr>
          <w:p w:rsidR="00DD3AF5" w:rsidP="005B61A9" w:rsidRDefault="00DD3AF5" w14:paraId="7BD5CA0C" w14:textId="77777777">
            <w:pPr>
              <w:jc w:val="center"/>
              <w:rPr>
                <w:rFonts w:ascii="Corbel" w:hAnsi="Corbel" w:eastAsia="Corbel" w:cs="Corbel"/>
                <w:i/>
                <w:sz w:val="16"/>
                <w:szCs w:val="16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History is taught here</w:t>
            </w:r>
          </w:p>
        </w:tc>
        <w:tc>
          <w:tcPr>
            <w:tcW w:w="741" w:type="pct"/>
            <w:tcMar/>
            <w:vAlign w:val="center"/>
          </w:tcPr>
          <w:p w:rsidR="00DD3AF5" w:rsidP="005B61A9" w:rsidRDefault="00DD3AF5" w14:paraId="53B535E7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Why are jungles so wet and deserts so dry?</w:t>
            </w:r>
          </w:p>
        </w:tc>
      </w:tr>
      <w:tr w:rsidR="5A22F8B8" w:rsidTr="5A22F8B8" w14:paraId="1CF7A9A5">
        <w:trPr>
          <w:cantSplit/>
          <w:trHeight w:val="300"/>
        </w:trPr>
        <w:tc>
          <w:tcPr>
            <w:tcW w:w="1697" w:type="dxa"/>
            <w:tcMar/>
            <w:vAlign w:val="center"/>
          </w:tcPr>
          <w:p w:rsidR="382FBA9A" w:rsidP="5A22F8B8" w:rsidRDefault="382FBA9A" w14:paraId="01B1D525" w14:textId="6ABAE09B">
            <w:pPr>
              <w:pStyle w:val="Normal"/>
              <w:jc w:val="center"/>
              <w:rPr>
                <w:rFonts w:ascii="Corbel" w:hAnsi="Corbel" w:eastAsia="Corbel" w:cs="Corbel"/>
              </w:rPr>
            </w:pPr>
            <w:r w:rsidRPr="5A22F8B8" w:rsidR="382FBA9A">
              <w:rPr>
                <w:rFonts w:ascii="Corbel" w:hAnsi="Corbel" w:eastAsia="Corbel" w:cs="Corbel"/>
              </w:rPr>
              <w:t>Computing</w:t>
            </w:r>
          </w:p>
          <w:p w:rsidR="382FBA9A" w:rsidP="5A22F8B8" w:rsidRDefault="382FBA9A" w14:paraId="09DAAF81" w14:textId="41CF2EBE">
            <w:pPr>
              <w:pStyle w:val="Normal"/>
              <w:jc w:val="center"/>
              <w:rPr>
                <w:rFonts w:ascii="Corbel" w:hAnsi="Corbel" w:eastAsia="Corbel" w:cs="Corbel"/>
              </w:rPr>
            </w:pPr>
            <w:r w:rsidRPr="5A22F8B8" w:rsidR="382FBA9A">
              <w:rPr>
                <w:rFonts w:ascii="Corbel" w:hAnsi="Corbel" w:eastAsia="Corbel" w:cs="Corbel"/>
              </w:rPr>
              <w:t>Y3</w:t>
            </w:r>
          </w:p>
        </w:tc>
        <w:tc>
          <w:tcPr>
            <w:tcW w:w="2282" w:type="dxa"/>
            <w:tcMar/>
            <w:vAlign w:val="center"/>
          </w:tcPr>
          <w:p w:rsidR="5A22F8B8" w:rsidP="5A22F8B8" w:rsidRDefault="5A22F8B8" w14:paraId="6E246020" w14:textId="60E3694D">
            <w:pPr>
              <w:shd w:val="clear" w:color="auto" w:fill="FFFFFF" w:themeFill="background1"/>
              <w:spacing w:before="0" w:beforeAutospacing="off" w:after="0" w:afterAutospacing="off"/>
              <w:jc w:val="center"/>
            </w:pPr>
            <w:r w:rsidRPr="5A22F8B8" w:rsidR="5A22F8B8">
              <w:rPr>
                <w:rFonts w:ascii="Corbel" w:hAnsi="Corbel" w:eastAsia="Corbel" w:cs="Corbel"/>
                <w:color w:val="000000" w:themeColor="text1" w:themeTint="FF" w:themeShade="FF"/>
                <w:sz w:val="22"/>
                <w:szCs w:val="22"/>
              </w:rPr>
              <w:t>Unit 3.2 Online Safety</w:t>
            </w:r>
          </w:p>
          <w:p w:rsidR="5A22F8B8" w:rsidP="5A22F8B8" w:rsidRDefault="5A22F8B8" w14:paraId="7F835862" w14:textId="70622FFE">
            <w:pPr>
              <w:shd w:val="clear" w:color="auto" w:fill="FFFFFF" w:themeFill="background1"/>
              <w:spacing w:before="0" w:beforeAutospacing="off" w:after="160" w:afterAutospacing="off" w:line="257" w:lineRule="auto"/>
              <w:jc w:val="center"/>
            </w:pPr>
            <w:r w:rsidRPr="5A22F8B8" w:rsidR="5A22F8B8">
              <w:rPr>
                <w:rFonts w:ascii="Corbel" w:hAnsi="Corbel" w:eastAsia="Corbel" w:cs="Corbel"/>
                <w:color w:val="000000" w:themeColor="text1" w:themeTint="FF" w:themeShade="FF"/>
                <w:sz w:val="24"/>
                <w:szCs w:val="24"/>
              </w:rPr>
              <w:t>Unit 3.7 Simulations</w:t>
            </w:r>
          </w:p>
        </w:tc>
        <w:tc>
          <w:tcPr>
            <w:tcW w:w="2282" w:type="dxa"/>
            <w:tcMar/>
            <w:vAlign w:val="center"/>
          </w:tcPr>
          <w:p w:rsidR="5A22F8B8" w:rsidP="5A22F8B8" w:rsidRDefault="5A22F8B8" w14:paraId="0E7B2B80" w14:textId="760606F5">
            <w:pPr>
              <w:shd w:val="clear" w:color="auto" w:fill="FFFFFF" w:themeFill="background1"/>
              <w:spacing w:before="0" w:beforeAutospacing="off" w:after="160" w:afterAutospacing="off" w:line="257" w:lineRule="auto"/>
              <w:jc w:val="center"/>
            </w:pPr>
            <w:r w:rsidRPr="5A22F8B8" w:rsidR="5A22F8B8">
              <w:rPr>
                <w:rFonts w:ascii="Corbel" w:hAnsi="Corbel" w:eastAsia="Corbel" w:cs="Corbel"/>
                <w:color w:val="000000" w:themeColor="text1" w:themeTint="FF" w:themeShade="FF"/>
                <w:sz w:val="24"/>
                <w:szCs w:val="24"/>
              </w:rPr>
              <w:t>Unit 3.3 Spreadsheets</w:t>
            </w:r>
          </w:p>
        </w:tc>
        <w:tc>
          <w:tcPr>
            <w:tcW w:w="2282" w:type="dxa"/>
            <w:tcMar/>
            <w:vAlign w:val="center"/>
          </w:tcPr>
          <w:p w:rsidR="5A22F8B8" w:rsidP="5A22F8B8" w:rsidRDefault="5A22F8B8" w14:paraId="14902FDD" w14:textId="38CD7135">
            <w:pPr>
              <w:shd w:val="clear" w:color="auto" w:fill="FFFFFF" w:themeFill="background1"/>
              <w:spacing w:before="0" w:beforeAutospacing="off" w:after="160" w:afterAutospacing="off" w:line="257" w:lineRule="auto"/>
              <w:jc w:val="center"/>
            </w:pPr>
            <w:r w:rsidRPr="5A22F8B8" w:rsidR="5A22F8B8">
              <w:rPr>
                <w:rFonts w:ascii="Corbel" w:hAnsi="Corbel" w:eastAsia="Corbel" w:cs="Corbel"/>
                <w:color w:val="000000" w:themeColor="text1" w:themeTint="FF" w:themeShade="FF"/>
                <w:sz w:val="24"/>
                <w:szCs w:val="24"/>
              </w:rPr>
              <w:t>Unit 3.5 Email</w:t>
            </w:r>
          </w:p>
        </w:tc>
        <w:tc>
          <w:tcPr>
            <w:tcW w:w="2282" w:type="dxa"/>
            <w:tcMar/>
            <w:vAlign w:val="center"/>
          </w:tcPr>
          <w:p w:rsidR="5A22F8B8" w:rsidP="5A22F8B8" w:rsidRDefault="5A22F8B8" w14:paraId="6A166646" w14:textId="3F667D32">
            <w:pPr>
              <w:shd w:val="clear" w:color="auto" w:fill="FFFFFF" w:themeFill="background1"/>
              <w:spacing w:before="0" w:beforeAutospacing="off" w:after="0" w:afterAutospacing="off"/>
              <w:jc w:val="center"/>
            </w:pPr>
            <w:r w:rsidRPr="5A22F8B8" w:rsidR="5A22F8B8">
              <w:rPr>
                <w:rFonts w:ascii="Corbel" w:hAnsi="Corbel" w:eastAsia="Corbel" w:cs="Corbel"/>
                <w:color w:val="000000" w:themeColor="text1" w:themeTint="FF" w:themeShade="FF"/>
                <w:sz w:val="22"/>
                <w:szCs w:val="22"/>
              </w:rPr>
              <w:t>Unit 3.6 Databases</w:t>
            </w:r>
          </w:p>
          <w:p w:rsidR="5A22F8B8" w:rsidP="5A22F8B8" w:rsidRDefault="5A22F8B8" w14:paraId="6A002C12" w14:textId="722E57A0">
            <w:pPr>
              <w:shd w:val="clear" w:color="auto" w:fill="FFFFFF" w:themeFill="background1"/>
              <w:spacing w:before="0" w:beforeAutospacing="off" w:after="160" w:afterAutospacing="off" w:line="257" w:lineRule="auto"/>
              <w:jc w:val="center"/>
            </w:pPr>
            <w:r w:rsidRPr="5A22F8B8" w:rsidR="5A22F8B8">
              <w:rPr>
                <w:rFonts w:ascii="Corbel" w:hAnsi="Corbel" w:eastAsia="Corbel" w:cs="Corbel"/>
                <w:color w:val="000000" w:themeColor="text1" w:themeTint="FF" w:themeShade="FF"/>
                <w:sz w:val="24"/>
                <w:szCs w:val="24"/>
              </w:rPr>
              <w:t xml:space="preserve">Unit 3.8 Graphing </w:t>
            </w:r>
          </w:p>
        </w:tc>
        <w:tc>
          <w:tcPr>
            <w:tcW w:w="2282" w:type="dxa"/>
            <w:tcMar/>
            <w:vAlign w:val="center"/>
          </w:tcPr>
          <w:p w:rsidR="5A22F8B8" w:rsidP="5A22F8B8" w:rsidRDefault="5A22F8B8" w14:paraId="248380F4" w14:textId="4CB251F2">
            <w:pPr>
              <w:shd w:val="clear" w:color="auto" w:fill="FFFFFF" w:themeFill="background1"/>
              <w:spacing w:before="0" w:beforeAutospacing="off" w:after="160" w:afterAutospacing="off" w:line="257" w:lineRule="auto"/>
              <w:jc w:val="center"/>
            </w:pPr>
            <w:r w:rsidRPr="5A22F8B8" w:rsidR="5A22F8B8">
              <w:rPr>
                <w:rFonts w:ascii="Corbel" w:hAnsi="Corbel" w:eastAsia="Corbel" w:cs="Corbel"/>
                <w:color w:val="000000" w:themeColor="text1" w:themeTint="FF" w:themeShade="FF"/>
                <w:sz w:val="24"/>
                <w:szCs w:val="24"/>
              </w:rPr>
              <w:t>Unit 3.10 Micro:bits</w:t>
            </w:r>
          </w:p>
        </w:tc>
        <w:tc>
          <w:tcPr>
            <w:tcW w:w="2281" w:type="dxa"/>
            <w:tcMar/>
            <w:vAlign w:val="center"/>
          </w:tcPr>
          <w:p w:rsidR="5A22F8B8" w:rsidP="5A22F8B8" w:rsidRDefault="5A22F8B8" w14:paraId="5CA5B126" w14:textId="21A3F2E3">
            <w:pPr>
              <w:shd w:val="clear" w:color="auto" w:fill="FFFFFF" w:themeFill="background1"/>
              <w:spacing w:before="0" w:beforeAutospacing="off" w:after="160" w:afterAutospacing="off" w:line="257" w:lineRule="auto"/>
              <w:jc w:val="center"/>
            </w:pPr>
            <w:r w:rsidRPr="5A22F8B8" w:rsidR="5A22F8B8">
              <w:rPr>
                <w:rFonts w:ascii="Corbel" w:hAnsi="Corbel" w:eastAsia="Corbel" w:cs="Corbel"/>
                <w:color w:val="000000" w:themeColor="text1" w:themeTint="FF" w:themeShade="FF"/>
                <w:sz w:val="24"/>
                <w:szCs w:val="24"/>
              </w:rPr>
              <w:t>Unit 4.11 Micro:bits</w:t>
            </w:r>
          </w:p>
        </w:tc>
      </w:tr>
      <w:tr w:rsidR="00DD3AF5" w:rsidTr="5A22F8B8" w14:paraId="63A9A4F4" w14:textId="77777777">
        <w:trPr>
          <w:cantSplit/>
          <w:trHeight w:val="907"/>
        </w:trPr>
        <w:tc>
          <w:tcPr>
            <w:tcW w:w="551" w:type="pct"/>
            <w:tcMar/>
            <w:vAlign w:val="center"/>
          </w:tcPr>
          <w:p w:rsidR="00DD3AF5" w:rsidP="5A22F8B8" w:rsidRDefault="00DD3AF5" w14:paraId="36057C99" w14:textId="343FB6D2">
            <w:pPr>
              <w:shd w:val="clear" w:color="auto" w:fill="FFFFFF" w:themeFill="background1"/>
              <w:jc w:val="center"/>
              <w:rPr>
                <w:rFonts w:ascii="Corbel" w:hAnsi="Corbel" w:eastAsia="Corbel" w:cs="Corbel"/>
              </w:rPr>
            </w:pPr>
            <w:r w:rsidRPr="5A22F8B8" w:rsidR="00DD3AF5">
              <w:rPr>
                <w:rFonts w:ascii="Corbel" w:hAnsi="Corbel" w:eastAsia="Corbel" w:cs="Corbel"/>
              </w:rPr>
              <w:t>Computing</w:t>
            </w:r>
          </w:p>
          <w:p w:rsidR="00DD3AF5" w:rsidP="5A22F8B8" w:rsidRDefault="00DD3AF5" w14:paraId="428A3B34" w14:textId="6820B644">
            <w:pPr>
              <w:shd w:val="clear" w:color="auto" w:fill="FFFFFF" w:themeFill="background1"/>
              <w:jc w:val="center"/>
              <w:rPr>
                <w:rFonts w:ascii="Corbel" w:hAnsi="Corbel" w:eastAsia="Corbel" w:cs="Corbel"/>
              </w:rPr>
            </w:pPr>
            <w:r w:rsidRPr="5A22F8B8" w:rsidR="68B3C784">
              <w:rPr>
                <w:rFonts w:ascii="Corbel" w:hAnsi="Corbel" w:eastAsia="Corbel" w:cs="Corbel"/>
              </w:rPr>
              <w:t>Y4</w:t>
            </w:r>
          </w:p>
        </w:tc>
        <w:tc>
          <w:tcPr>
            <w:tcW w:w="741" w:type="pct"/>
            <w:tcMar/>
            <w:vAlign w:val="center"/>
          </w:tcPr>
          <w:p w:rsidR="00DD3AF5" w:rsidP="005B61A9" w:rsidRDefault="00DD3AF5" w14:paraId="4C0E2410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Unit 4.2 Online Safety</w:t>
            </w:r>
          </w:p>
          <w:p w:rsidR="00DD3AF5" w:rsidP="005B61A9" w:rsidRDefault="00DD3AF5" w14:paraId="558A6269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 xml:space="preserve">Unit 4.8 Hardware Investigators </w:t>
            </w:r>
          </w:p>
        </w:tc>
        <w:tc>
          <w:tcPr>
            <w:tcW w:w="741" w:type="pct"/>
            <w:tcMar/>
            <w:vAlign w:val="center"/>
          </w:tcPr>
          <w:p w:rsidR="00DD3AF5" w:rsidP="005B61A9" w:rsidRDefault="00DD3AF5" w14:paraId="38EE45DD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  <w:color w:val="000000"/>
              </w:rPr>
            </w:pPr>
            <w:r>
              <w:rPr>
                <w:rFonts w:ascii="Corbel" w:hAnsi="Corbel" w:eastAsia="Corbel" w:cs="Corbel"/>
              </w:rPr>
              <w:t>Unit 4.4 Writing for Different Audiences</w:t>
            </w:r>
          </w:p>
        </w:tc>
        <w:tc>
          <w:tcPr>
            <w:tcW w:w="741" w:type="pct"/>
            <w:tcMar/>
            <w:vAlign w:val="center"/>
          </w:tcPr>
          <w:p w:rsidR="00DD3AF5" w:rsidP="005B61A9" w:rsidRDefault="00DD3AF5" w14:paraId="27FB0275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Unit 4.5 Logo</w:t>
            </w:r>
          </w:p>
          <w:p w:rsidR="00DD3AF5" w:rsidP="005B61A9" w:rsidRDefault="00DD3AF5" w14:paraId="639A0DCE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Unit 4.6 Animation</w:t>
            </w:r>
          </w:p>
        </w:tc>
        <w:tc>
          <w:tcPr>
            <w:tcW w:w="741" w:type="pct"/>
            <w:tcMar/>
            <w:vAlign w:val="center"/>
          </w:tcPr>
          <w:p w:rsidR="00DD3AF5" w:rsidP="005B61A9" w:rsidRDefault="00DD3AF5" w14:paraId="281086BB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Unit 4.9 Making Music</w:t>
            </w:r>
          </w:p>
        </w:tc>
        <w:tc>
          <w:tcPr>
            <w:tcW w:w="741" w:type="pct"/>
            <w:tcMar/>
            <w:vAlign w:val="center"/>
          </w:tcPr>
          <w:p w:rsidR="00DD3AF5" w:rsidP="005B61A9" w:rsidRDefault="00DD3AF5" w14:paraId="1D0D872E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  <w:color w:val="000000"/>
              </w:rPr>
            </w:pPr>
            <w:r>
              <w:rPr>
                <w:rFonts w:ascii="Corbel" w:hAnsi="Corbel" w:eastAsia="Corbel" w:cs="Corbel"/>
              </w:rPr>
              <w:t>Unit 3.9 Presenting</w:t>
            </w:r>
          </w:p>
        </w:tc>
        <w:tc>
          <w:tcPr>
            <w:tcW w:w="741" w:type="pct"/>
            <w:tcMar/>
            <w:vAlign w:val="center"/>
          </w:tcPr>
          <w:p w:rsidR="00DD3AF5" w:rsidP="005B61A9" w:rsidRDefault="00DD3AF5" w14:paraId="2B07C1FC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  <w:color w:val="000000"/>
              </w:rPr>
            </w:pPr>
            <w:r>
              <w:rPr>
                <w:rFonts w:ascii="Corbel" w:hAnsi="Corbel" w:eastAsia="Corbel" w:cs="Corbel"/>
              </w:rPr>
              <w:t>Unit 4.10 Artificial Intelligence</w:t>
            </w:r>
          </w:p>
        </w:tc>
      </w:tr>
      <w:tr w:rsidR="00DD3AF5" w:rsidTr="5A22F8B8" w14:paraId="4BE49879" w14:textId="77777777">
        <w:trPr>
          <w:cantSplit/>
          <w:trHeight w:val="907"/>
        </w:trPr>
        <w:tc>
          <w:tcPr>
            <w:tcW w:w="551" w:type="pct"/>
            <w:tcMar/>
            <w:vAlign w:val="center"/>
          </w:tcPr>
          <w:p w:rsidR="00DD3AF5" w:rsidP="005B61A9" w:rsidRDefault="00DD3AF5" w14:paraId="4CC5A601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French</w:t>
            </w:r>
          </w:p>
          <w:p w:rsidR="00DD3AF5" w:rsidP="005B61A9" w:rsidRDefault="00DD3AF5" w14:paraId="557E510C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Y3</w:t>
            </w:r>
          </w:p>
        </w:tc>
        <w:tc>
          <w:tcPr>
            <w:tcW w:w="741" w:type="pct"/>
            <w:tcMar/>
            <w:vAlign w:val="center"/>
          </w:tcPr>
          <w:p w:rsidR="00DD3AF5" w:rsidP="005B61A9" w:rsidRDefault="00DD3AF5" w14:paraId="69F82DA5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Phonetics 1</w:t>
            </w:r>
          </w:p>
          <w:p w:rsidR="00DD3AF5" w:rsidP="005B61A9" w:rsidRDefault="00DD3AF5" w14:paraId="70FC0F8B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J'apprends le français (I Am Learning French)</w:t>
            </w:r>
          </w:p>
          <w:p w:rsidR="00DD3AF5" w:rsidP="005B61A9" w:rsidRDefault="00DD3AF5" w14:paraId="10ED4A53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Les animaux (Animals)</w:t>
            </w:r>
          </w:p>
        </w:tc>
        <w:tc>
          <w:tcPr>
            <w:tcW w:w="741" w:type="pct"/>
            <w:shd w:val="clear" w:color="auto" w:fill="C6D9F1" w:themeFill="text2" w:themeFillTint="33"/>
            <w:tcMar/>
            <w:vAlign w:val="center"/>
          </w:tcPr>
          <w:p w:rsidR="00DD3AF5" w:rsidP="005B61A9" w:rsidRDefault="00DD3AF5" w14:paraId="7A490B52" w14:textId="77777777">
            <w:pPr>
              <w:jc w:val="center"/>
              <w:rPr>
                <w:rFonts w:ascii="Corbel" w:hAnsi="Corbel" w:eastAsia="Corbel" w:cs="Corbel"/>
                <w:i/>
                <w:sz w:val="16"/>
                <w:szCs w:val="16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Music is taught here</w:t>
            </w:r>
          </w:p>
        </w:tc>
        <w:tc>
          <w:tcPr>
            <w:tcW w:w="741" w:type="pct"/>
            <w:tcMar/>
            <w:vAlign w:val="center"/>
          </w:tcPr>
          <w:p w:rsidR="00DD3AF5" w:rsidP="005B61A9" w:rsidRDefault="00DD3AF5" w14:paraId="5F443954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Les instruments (Instruments)</w:t>
            </w:r>
          </w:p>
          <w:p w:rsidR="00DD3AF5" w:rsidP="005B61A9" w:rsidRDefault="00DD3AF5" w14:paraId="57584520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Je peux... (I Am Able...)</w:t>
            </w:r>
          </w:p>
        </w:tc>
        <w:tc>
          <w:tcPr>
            <w:tcW w:w="741" w:type="pct"/>
            <w:shd w:val="clear" w:color="auto" w:fill="C6D9F1" w:themeFill="text2" w:themeFillTint="33"/>
            <w:tcMar/>
            <w:vAlign w:val="center"/>
          </w:tcPr>
          <w:p w:rsidR="00DD3AF5" w:rsidP="005B61A9" w:rsidRDefault="00DD3AF5" w14:paraId="7060AEE5" w14:textId="77777777">
            <w:pPr>
              <w:jc w:val="center"/>
              <w:rPr>
                <w:rFonts w:ascii="Corbel" w:hAnsi="Corbel" w:eastAsia="Corbel" w:cs="Corbel"/>
                <w:i/>
                <w:sz w:val="16"/>
                <w:szCs w:val="16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Music is taught here</w:t>
            </w:r>
          </w:p>
        </w:tc>
        <w:tc>
          <w:tcPr>
            <w:tcW w:w="741" w:type="pct"/>
            <w:tcMar/>
            <w:vAlign w:val="center"/>
          </w:tcPr>
          <w:p w:rsidR="00DD3AF5" w:rsidP="005B61A9" w:rsidRDefault="00DD3AF5" w14:paraId="482271F7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Les fruits (Fruits)</w:t>
            </w:r>
          </w:p>
          <w:p w:rsidR="00DD3AF5" w:rsidP="005B61A9" w:rsidRDefault="00DD3AF5" w14:paraId="6C7AE46C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Les glaces (Ice-Creams)</w:t>
            </w:r>
          </w:p>
        </w:tc>
        <w:tc>
          <w:tcPr>
            <w:tcW w:w="741" w:type="pct"/>
            <w:shd w:val="clear" w:color="auto" w:fill="C6D9F1" w:themeFill="text2" w:themeFillTint="33"/>
            <w:tcMar/>
            <w:vAlign w:val="center"/>
          </w:tcPr>
          <w:p w:rsidR="00DD3AF5" w:rsidP="005B61A9" w:rsidRDefault="00DD3AF5" w14:paraId="4199FF51" w14:textId="77777777">
            <w:pPr>
              <w:jc w:val="center"/>
              <w:rPr>
                <w:rFonts w:ascii="Corbel" w:hAnsi="Corbel" w:eastAsia="Corbel" w:cs="Corbel"/>
                <w:i/>
                <w:sz w:val="16"/>
                <w:szCs w:val="16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Music is taught here</w:t>
            </w:r>
          </w:p>
        </w:tc>
      </w:tr>
      <w:tr w:rsidR="00DD3AF5" w:rsidTr="5A22F8B8" w14:paraId="0FF25C6D" w14:textId="77777777">
        <w:trPr>
          <w:cantSplit/>
          <w:trHeight w:val="907"/>
        </w:trPr>
        <w:tc>
          <w:tcPr>
            <w:tcW w:w="551" w:type="pct"/>
            <w:tcMar/>
            <w:vAlign w:val="center"/>
          </w:tcPr>
          <w:p w:rsidR="00DD3AF5" w:rsidP="005B61A9" w:rsidRDefault="00DD3AF5" w14:paraId="1BBA2FD4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French</w:t>
            </w:r>
          </w:p>
          <w:p w:rsidR="00DD3AF5" w:rsidP="005B61A9" w:rsidRDefault="00DD3AF5" w14:paraId="50C991A3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Y4</w:t>
            </w:r>
          </w:p>
        </w:tc>
        <w:tc>
          <w:tcPr>
            <w:tcW w:w="741" w:type="pct"/>
            <w:tcMar/>
            <w:vAlign w:val="center"/>
          </w:tcPr>
          <w:p w:rsidR="00DD3AF5" w:rsidP="005B61A9" w:rsidRDefault="00DD3AF5" w14:paraId="5FE4E7D7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Phonetics 2</w:t>
            </w:r>
          </w:p>
          <w:p w:rsidR="00DD3AF5" w:rsidP="005B61A9" w:rsidRDefault="00DD3AF5" w14:paraId="6B9F03D6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Je me présente (Presenting Myself)</w:t>
            </w:r>
          </w:p>
          <w:p w:rsidR="00DD3AF5" w:rsidP="005B61A9" w:rsidRDefault="00DD3AF5" w14:paraId="4E6315B0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Ma famille (My Family)</w:t>
            </w:r>
          </w:p>
        </w:tc>
        <w:tc>
          <w:tcPr>
            <w:tcW w:w="741" w:type="pct"/>
            <w:shd w:val="clear" w:color="auto" w:fill="C6D9F1" w:themeFill="text2" w:themeFillTint="33"/>
            <w:tcMar/>
            <w:vAlign w:val="center"/>
          </w:tcPr>
          <w:p w:rsidR="00DD3AF5" w:rsidP="005B61A9" w:rsidRDefault="00DD3AF5" w14:paraId="4A43DEF9" w14:textId="77777777">
            <w:pPr>
              <w:jc w:val="center"/>
              <w:rPr>
                <w:rFonts w:ascii="Corbel" w:hAnsi="Corbel" w:eastAsia="Corbel" w:cs="Corbel"/>
                <w:i/>
                <w:sz w:val="16"/>
                <w:szCs w:val="16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Music is taught here</w:t>
            </w:r>
          </w:p>
        </w:tc>
        <w:tc>
          <w:tcPr>
            <w:tcW w:w="741" w:type="pct"/>
            <w:tcMar/>
            <w:vAlign w:val="center"/>
          </w:tcPr>
          <w:p w:rsidR="00DD3AF5" w:rsidP="005B61A9" w:rsidRDefault="00DD3AF5" w14:paraId="28CDCEB9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En classe (In the Classroom)</w:t>
            </w:r>
          </w:p>
          <w:p w:rsidR="00DD3AF5" w:rsidP="005B61A9" w:rsidRDefault="00DD3AF5" w14:paraId="7A8067FE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Au salon de thé (At the Tea Room)</w:t>
            </w:r>
          </w:p>
        </w:tc>
        <w:tc>
          <w:tcPr>
            <w:tcW w:w="741" w:type="pct"/>
            <w:shd w:val="clear" w:color="auto" w:fill="C6D9F1" w:themeFill="text2" w:themeFillTint="33"/>
            <w:tcMar/>
            <w:vAlign w:val="center"/>
          </w:tcPr>
          <w:p w:rsidR="00DD3AF5" w:rsidP="005B61A9" w:rsidRDefault="00DD3AF5" w14:paraId="2B2284D8" w14:textId="77777777">
            <w:pPr>
              <w:jc w:val="center"/>
              <w:rPr>
                <w:rFonts w:ascii="Corbel" w:hAnsi="Corbel" w:eastAsia="Corbel" w:cs="Corbel"/>
                <w:i/>
                <w:sz w:val="16"/>
                <w:szCs w:val="16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Music is taught here</w:t>
            </w:r>
          </w:p>
        </w:tc>
        <w:tc>
          <w:tcPr>
            <w:tcW w:w="741" w:type="pct"/>
            <w:tcMar/>
            <w:vAlign w:val="center"/>
          </w:tcPr>
          <w:p w:rsidR="00DD3AF5" w:rsidP="005B61A9" w:rsidRDefault="00DD3AF5" w14:paraId="664F18D3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Les saisons (Seasons)</w:t>
            </w:r>
          </w:p>
          <w:p w:rsidR="00DD3AF5" w:rsidP="005B61A9" w:rsidRDefault="00DD3AF5" w14:paraId="03784600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Quel temps fait-il ? (What Is the Weather?)</w:t>
            </w:r>
          </w:p>
        </w:tc>
        <w:tc>
          <w:tcPr>
            <w:tcW w:w="741" w:type="pct"/>
            <w:shd w:val="clear" w:color="auto" w:fill="C6D9F1" w:themeFill="text2" w:themeFillTint="33"/>
            <w:tcMar/>
            <w:vAlign w:val="center"/>
          </w:tcPr>
          <w:p w:rsidR="00DD3AF5" w:rsidP="005B61A9" w:rsidRDefault="00DD3AF5" w14:paraId="38221E54" w14:textId="77777777">
            <w:pPr>
              <w:jc w:val="center"/>
              <w:rPr>
                <w:rFonts w:ascii="Corbel" w:hAnsi="Corbel" w:eastAsia="Corbel" w:cs="Corbel"/>
                <w:i/>
                <w:sz w:val="16"/>
                <w:szCs w:val="16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Music is taught here</w:t>
            </w:r>
          </w:p>
        </w:tc>
      </w:tr>
      <w:tr w:rsidR="00DD3AF5" w:rsidTr="5A22F8B8" w14:paraId="3073B5A6" w14:textId="77777777">
        <w:trPr>
          <w:cantSplit/>
          <w:trHeight w:val="907"/>
        </w:trPr>
        <w:tc>
          <w:tcPr>
            <w:tcW w:w="551" w:type="pct"/>
            <w:tcMar/>
            <w:vAlign w:val="center"/>
          </w:tcPr>
          <w:p w:rsidR="00DD3AF5" w:rsidP="005B61A9" w:rsidRDefault="00DD3AF5" w14:paraId="2AAF70E4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br w:type="page"/>
            </w:r>
            <w:r>
              <w:rPr>
                <w:rFonts w:ascii="Corbel" w:hAnsi="Corbel" w:eastAsia="Corbel" w:cs="Corbel"/>
              </w:rPr>
              <w:t>RE</w:t>
            </w:r>
          </w:p>
        </w:tc>
        <w:tc>
          <w:tcPr>
            <w:tcW w:w="741" w:type="pct"/>
            <w:tcMar/>
            <w:vAlign w:val="center"/>
          </w:tcPr>
          <w:p w:rsidR="00DD3AF5" w:rsidP="005B61A9" w:rsidRDefault="00DD3AF5" w14:paraId="278AA708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LAS Compulsory unit God - Christianity</w:t>
            </w:r>
          </w:p>
        </w:tc>
        <w:tc>
          <w:tcPr>
            <w:tcW w:w="741" w:type="pct"/>
            <w:tcMar/>
            <w:vAlign w:val="center"/>
          </w:tcPr>
          <w:p w:rsidR="00DD3AF5" w:rsidP="005B61A9" w:rsidRDefault="00DD3AF5" w14:paraId="0D36AD55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LAS Compulsory unit God - Islam</w:t>
            </w:r>
          </w:p>
          <w:p w:rsidR="00DD3AF5" w:rsidP="005B61A9" w:rsidRDefault="00DD3AF5" w14:paraId="05A45E0A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 xml:space="preserve">Christmas  </w:t>
            </w:r>
          </w:p>
        </w:tc>
        <w:tc>
          <w:tcPr>
            <w:tcW w:w="741" w:type="pct"/>
            <w:tcMar/>
            <w:vAlign w:val="center"/>
          </w:tcPr>
          <w:p w:rsidR="00DD3AF5" w:rsidP="005B61A9" w:rsidRDefault="00DD3AF5" w14:paraId="0DB8560A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LAS Additional unit – forgiveness</w:t>
            </w:r>
          </w:p>
          <w:p w:rsidR="00DD3AF5" w:rsidP="005B61A9" w:rsidRDefault="00DD3AF5" w14:paraId="73C97E25" w14:textId="77777777">
            <w:pPr>
              <w:jc w:val="center"/>
              <w:rPr>
                <w:rFonts w:ascii="Corbel" w:hAnsi="Corbel" w:eastAsia="Corbel" w:cs="Corbel"/>
              </w:rPr>
            </w:pPr>
            <w:r w:rsidRPr="00177A2E">
              <w:rPr>
                <w:rFonts w:ascii="Corbel" w:hAnsi="Corbel" w:eastAsia="Corbel" w:cs="Corbel"/>
              </w:rPr>
              <w:t>Humanism</w:t>
            </w:r>
          </w:p>
        </w:tc>
        <w:tc>
          <w:tcPr>
            <w:tcW w:w="741" w:type="pct"/>
            <w:tcMar/>
            <w:vAlign w:val="center"/>
          </w:tcPr>
          <w:p w:rsidR="00DD3AF5" w:rsidP="005B61A9" w:rsidRDefault="00DD3AF5" w14:paraId="13F93A58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LAS Additional unit – forgiveness</w:t>
            </w:r>
          </w:p>
          <w:p w:rsidR="00DD3AF5" w:rsidP="005B61A9" w:rsidRDefault="00DD3AF5" w14:paraId="5B4000D5" w14:textId="77777777">
            <w:pPr>
              <w:jc w:val="center"/>
              <w:rPr>
                <w:rFonts w:ascii="Corbel" w:hAnsi="Corbel" w:eastAsia="Corbel" w:cs="Corbel"/>
              </w:rPr>
            </w:pPr>
            <w:r w:rsidRPr="00177A2E">
              <w:rPr>
                <w:rFonts w:ascii="Corbel" w:hAnsi="Corbel" w:eastAsia="Corbel" w:cs="Corbel"/>
              </w:rPr>
              <w:t>Humanism</w:t>
            </w:r>
          </w:p>
        </w:tc>
        <w:tc>
          <w:tcPr>
            <w:tcW w:w="741" w:type="pct"/>
            <w:tcMar/>
            <w:vAlign w:val="center"/>
          </w:tcPr>
          <w:p w:rsidR="00DD3AF5" w:rsidP="005B61A9" w:rsidRDefault="00DD3AF5" w14:paraId="416CD46E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LAS Additional unit - Pilgrimage</w:t>
            </w:r>
          </w:p>
        </w:tc>
        <w:tc>
          <w:tcPr>
            <w:tcW w:w="741" w:type="pct"/>
            <w:tcMar/>
            <w:vAlign w:val="center"/>
          </w:tcPr>
          <w:p w:rsidR="00DD3AF5" w:rsidP="005B61A9" w:rsidRDefault="00DD3AF5" w14:paraId="071E4CC4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 xml:space="preserve">Spirited Arts Competition </w:t>
            </w:r>
          </w:p>
        </w:tc>
      </w:tr>
      <w:tr w:rsidR="00DD3AF5" w:rsidTr="5A22F8B8" w14:paraId="67898E11" w14:textId="77777777">
        <w:trPr>
          <w:cantSplit/>
          <w:trHeight w:val="907"/>
        </w:trPr>
        <w:tc>
          <w:tcPr>
            <w:tcW w:w="551" w:type="pct"/>
            <w:tcMar/>
            <w:vAlign w:val="center"/>
          </w:tcPr>
          <w:p w:rsidR="00DD3AF5" w:rsidP="005B61A9" w:rsidRDefault="00DD3AF5" w14:paraId="5C48596E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PSHE</w:t>
            </w:r>
          </w:p>
          <w:p w:rsidR="00DD3AF5" w:rsidP="005B61A9" w:rsidRDefault="00DD3AF5" w14:paraId="5E9BC4E0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Y3</w:t>
            </w:r>
          </w:p>
        </w:tc>
        <w:tc>
          <w:tcPr>
            <w:tcW w:w="741" w:type="pct"/>
            <w:tcMar/>
            <w:vAlign w:val="center"/>
          </w:tcPr>
          <w:p w:rsidR="00DD3AF5" w:rsidP="005B61A9" w:rsidRDefault="00DD3AF5" w14:paraId="18DC9F24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Democracy</w:t>
            </w:r>
          </w:p>
          <w:p w:rsidR="00DD3AF5" w:rsidP="005B61A9" w:rsidRDefault="00DD3AF5" w14:paraId="62D1F2C8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Special  Relationships</w:t>
            </w:r>
          </w:p>
          <w:p w:rsidR="00DD3AF5" w:rsidP="005B61A9" w:rsidRDefault="00DD3AF5" w14:paraId="2B5BC02B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Mental Health Week</w:t>
            </w:r>
          </w:p>
          <w:p w:rsidR="00DD3AF5" w:rsidP="005B61A9" w:rsidRDefault="00DD3AF5" w14:paraId="79E7FF78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Black History Month</w:t>
            </w:r>
          </w:p>
          <w:p w:rsidR="00DD3AF5" w:rsidP="005B61A9" w:rsidRDefault="00DD3AF5" w14:paraId="5440943B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Introduction lesson</w:t>
            </w:r>
          </w:p>
          <w:p w:rsidR="00DD3AF5" w:rsidP="005B61A9" w:rsidRDefault="00DD3AF5" w14:paraId="4C837C2A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Family &amp; relationships</w:t>
            </w:r>
          </w:p>
        </w:tc>
        <w:tc>
          <w:tcPr>
            <w:tcW w:w="741" w:type="pct"/>
            <w:tcMar/>
            <w:vAlign w:val="center"/>
          </w:tcPr>
          <w:p w:rsidR="00DD3AF5" w:rsidP="005B61A9" w:rsidRDefault="00DD3AF5" w14:paraId="6B3F4434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Respect</w:t>
            </w:r>
          </w:p>
          <w:p w:rsidR="00DD3AF5" w:rsidP="005B61A9" w:rsidRDefault="00DD3AF5" w14:paraId="75285CC6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Anti-Bullying Week</w:t>
            </w:r>
          </w:p>
          <w:p w:rsidR="00DD3AF5" w:rsidP="005B61A9" w:rsidRDefault="00DD3AF5" w14:paraId="287C08B3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Remembrance</w:t>
            </w:r>
          </w:p>
          <w:p w:rsidR="00DD3AF5" w:rsidP="005B61A9" w:rsidRDefault="00DD3AF5" w14:paraId="39667CBD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Family &amp; relationships</w:t>
            </w:r>
          </w:p>
          <w:p w:rsidR="00DD3AF5" w:rsidP="005B61A9" w:rsidRDefault="00DD3AF5" w14:paraId="2BCC43F7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Health &amp; wellbeing</w:t>
            </w:r>
          </w:p>
        </w:tc>
        <w:tc>
          <w:tcPr>
            <w:tcW w:w="741" w:type="pct"/>
            <w:tcMar/>
            <w:vAlign w:val="center"/>
          </w:tcPr>
          <w:p w:rsidR="00DD3AF5" w:rsidP="005B61A9" w:rsidRDefault="00DD3AF5" w14:paraId="56582462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Rule of Law</w:t>
            </w:r>
          </w:p>
          <w:p w:rsidR="00DD3AF5" w:rsidP="005B61A9" w:rsidRDefault="00DD3AF5" w14:paraId="0E78B2A6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Safer Internet Day</w:t>
            </w:r>
          </w:p>
          <w:p w:rsidR="00DD3AF5" w:rsidP="005B61A9" w:rsidRDefault="00DD3AF5" w14:paraId="476A4520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Mental Health Week</w:t>
            </w:r>
          </w:p>
          <w:p w:rsidR="00DD3AF5" w:rsidP="005B61A9" w:rsidRDefault="00DD3AF5" w14:paraId="52EAA6A7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Health &amp; wellbeing</w:t>
            </w:r>
          </w:p>
          <w:p w:rsidR="00DD3AF5" w:rsidP="005B61A9" w:rsidRDefault="00DD3AF5" w14:paraId="0F084032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Safety &amp; the changing body</w:t>
            </w:r>
          </w:p>
        </w:tc>
        <w:tc>
          <w:tcPr>
            <w:tcW w:w="741" w:type="pct"/>
            <w:tcMar/>
            <w:vAlign w:val="center"/>
          </w:tcPr>
          <w:p w:rsidR="00DD3AF5" w:rsidP="005B61A9" w:rsidRDefault="00DD3AF5" w14:paraId="4A936461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Individual Liberty</w:t>
            </w:r>
          </w:p>
          <w:p w:rsidR="00DD3AF5" w:rsidP="005B61A9" w:rsidRDefault="00DD3AF5" w14:paraId="137EA925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Big Talk</w:t>
            </w:r>
          </w:p>
          <w:p w:rsidR="00DD3AF5" w:rsidP="005B61A9" w:rsidRDefault="00DD3AF5" w14:paraId="7D2BA3FD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Safety and the changing body</w:t>
            </w:r>
          </w:p>
          <w:p w:rsidR="00DD3AF5" w:rsidP="005B61A9" w:rsidRDefault="00DD3AF5" w14:paraId="0E3F1FEB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Citizenship</w:t>
            </w:r>
          </w:p>
        </w:tc>
        <w:tc>
          <w:tcPr>
            <w:tcW w:w="741" w:type="pct"/>
            <w:tcMar/>
            <w:vAlign w:val="center"/>
          </w:tcPr>
          <w:p w:rsidR="00DD3AF5" w:rsidP="005B61A9" w:rsidRDefault="00DD3AF5" w14:paraId="26B8295A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Mental Health Week</w:t>
            </w:r>
          </w:p>
          <w:p w:rsidR="00DD3AF5" w:rsidP="005B61A9" w:rsidRDefault="00DD3AF5" w14:paraId="02173744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Environmental Week</w:t>
            </w:r>
          </w:p>
          <w:p w:rsidR="00DD3AF5" w:rsidP="005B61A9" w:rsidRDefault="00DD3AF5" w14:paraId="4FAFEFD0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Citizenship</w:t>
            </w:r>
          </w:p>
        </w:tc>
        <w:tc>
          <w:tcPr>
            <w:tcW w:w="741" w:type="pct"/>
            <w:tcMar/>
            <w:vAlign w:val="center"/>
          </w:tcPr>
          <w:p w:rsidR="00DD3AF5" w:rsidP="005B61A9" w:rsidRDefault="00DD3AF5" w14:paraId="2B8FDCAD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Tolerance of different faiths &amp; beliefs</w:t>
            </w:r>
          </w:p>
          <w:p w:rsidR="00DD3AF5" w:rsidP="005B61A9" w:rsidRDefault="00DD3AF5" w14:paraId="4911A8B9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Economic wellbeing</w:t>
            </w:r>
          </w:p>
          <w:p w:rsidR="00DD3AF5" w:rsidP="005B61A9" w:rsidRDefault="00DD3AF5" w14:paraId="45828CCF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Transition lesson</w:t>
            </w:r>
          </w:p>
          <w:p w:rsidR="00DD3AF5" w:rsidP="005B61A9" w:rsidRDefault="00DD3AF5" w14:paraId="3C60C59B" w14:textId="77777777">
            <w:pPr>
              <w:jc w:val="center"/>
              <w:rPr>
                <w:rFonts w:ascii="Corbel" w:hAnsi="Corbel" w:eastAsia="Corbel" w:cs="Corbel"/>
              </w:rPr>
            </w:pPr>
          </w:p>
        </w:tc>
      </w:tr>
      <w:tr w:rsidR="00DD3AF5" w:rsidTr="5A22F8B8" w14:paraId="0C8E4457" w14:textId="77777777">
        <w:trPr>
          <w:cantSplit/>
          <w:trHeight w:val="907"/>
        </w:trPr>
        <w:tc>
          <w:tcPr>
            <w:tcW w:w="551" w:type="pct"/>
            <w:tcMar/>
            <w:vAlign w:val="center"/>
          </w:tcPr>
          <w:p w:rsidR="00DD3AF5" w:rsidP="005B61A9" w:rsidRDefault="00DD3AF5" w14:paraId="231C1C50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PSHE</w:t>
            </w:r>
          </w:p>
          <w:p w:rsidR="00DD3AF5" w:rsidP="005B61A9" w:rsidRDefault="00DD3AF5" w14:paraId="0876DF64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Y4</w:t>
            </w:r>
          </w:p>
        </w:tc>
        <w:tc>
          <w:tcPr>
            <w:tcW w:w="741" w:type="pct"/>
            <w:tcMar/>
            <w:vAlign w:val="center"/>
          </w:tcPr>
          <w:p w:rsidR="00DD3AF5" w:rsidP="005B61A9" w:rsidRDefault="00DD3AF5" w14:paraId="5364A6E4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Democracy</w:t>
            </w:r>
          </w:p>
          <w:p w:rsidR="00DD3AF5" w:rsidP="005B61A9" w:rsidRDefault="00DD3AF5" w14:paraId="57634F12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Special  Relationships</w:t>
            </w:r>
          </w:p>
          <w:p w:rsidR="00DD3AF5" w:rsidP="005B61A9" w:rsidRDefault="00DD3AF5" w14:paraId="17DD4201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Mental Health Week</w:t>
            </w:r>
          </w:p>
          <w:p w:rsidR="00DD3AF5" w:rsidP="005B61A9" w:rsidRDefault="00DD3AF5" w14:paraId="1E39D963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Black History Month</w:t>
            </w:r>
          </w:p>
          <w:p w:rsidR="00DD3AF5" w:rsidP="005B61A9" w:rsidRDefault="00DD3AF5" w14:paraId="2C556735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Introduction lesson</w:t>
            </w:r>
          </w:p>
          <w:p w:rsidR="00DD3AF5" w:rsidP="005B61A9" w:rsidRDefault="00DD3AF5" w14:paraId="63653797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Family &amp; relationships</w:t>
            </w:r>
          </w:p>
        </w:tc>
        <w:tc>
          <w:tcPr>
            <w:tcW w:w="741" w:type="pct"/>
            <w:tcMar/>
            <w:vAlign w:val="center"/>
          </w:tcPr>
          <w:p w:rsidR="00DD3AF5" w:rsidP="005B61A9" w:rsidRDefault="00DD3AF5" w14:paraId="3D1285CE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Respect</w:t>
            </w:r>
          </w:p>
          <w:p w:rsidR="00DD3AF5" w:rsidP="005B61A9" w:rsidRDefault="00DD3AF5" w14:paraId="0AA40389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Anti-Bullying Week</w:t>
            </w:r>
          </w:p>
          <w:p w:rsidR="00DD3AF5" w:rsidP="005B61A9" w:rsidRDefault="00DD3AF5" w14:paraId="51284E20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Remembrance</w:t>
            </w:r>
          </w:p>
          <w:p w:rsidR="00DD3AF5" w:rsidP="005B61A9" w:rsidRDefault="00DD3AF5" w14:paraId="1249F3AD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Family &amp; relationships</w:t>
            </w:r>
          </w:p>
          <w:p w:rsidR="00DD3AF5" w:rsidP="005B61A9" w:rsidRDefault="00DD3AF5" w14:paraId="3A15E35A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Health &amp; wellbeing</w:t>
            </w:r>
          </w:p>
        </w:tc>
        <w:tc>
          <w:tcPr>
            <w:tcW w:w="741" w:type="pct"/>
            <w:tcMar/>
            <w:vAlign w:val="center"/>
          </w:tcPr>
          <w:p w:rsidR="00DD3AF5" w:rsidP="005B61A9" w:rsidRDefault="00DD3AF5" w14:paraId="74BFD3AD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Rule of Law</w:t>
            </w:r>
          </w:p>
          <w:p w:rsidR="00DD3AF5" w:rsidP="005B61A9" w:rsidRDefault="00DD3AF5" w14:paraId="7E2887D5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Safer Internet Day</w:t>
            </w:r>
          </w:p>
          <w:p w:rsidR="00DD3AF5" w:rsidP="005B61A9" w:rsidRDefault="00DD3AF5" w14:paraId="73EFFD79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Mental Health Week</w:t>
            </w:r>
          </w:p>
          <w:p w:rsidR="00DD3AF5" w:rsidP="005B61A9" w:rsidRDefault="00DD3AF5" w14:paraId="58DBF7FA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Health &amp; wellbeing</w:t>
            </w:r>
          </w:p>
          <w:p w:rsidR="00DD3AF5" w:rsidP="005B61A9" w:rsidRDefault="00DD3AF5" w14:paraId="09C516C1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Safety &amp; the changing body</w:t>
            </w:r>
          </w:p>
        </w:tc>
        <w:tc>
          <w:tcPr>
            <w:tcW w:w="741" w:type="pct"/>
            <w:tcMar/>
            <w:vAlign w:val="center"/>
          </w:tcPr>
          <w:p w:rsidR="00DD3AF5" w:rsidP="005B61A9" w:rsidRDefault="00DD3AF5" w14:paraId="690690ED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Individual Liberty</w:t>
            </w:r>
          </w:p>
          <w:p w:rsidR="00DD3AF5" w:rsidP="005B61A9" w:rsidRDefault="00DD3AF5" w14:paraId="3BF2B162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Big Talk</w:t>
            </w:r>
          </w:p>
          <w:p w:rsidR="00DD3AF5" w:rsidP="005B61A9" w:rsidRDefault="00DD3AF5" w14:paraId="688BDBE8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Safety and the changing body</w:t>
            </w:r>
          </w:p>
          <w:p w:rsidR="00DD3AF5" w:rsidP="005B61A9" w:rsidRDefault="00DD3AF5" w14:paraId="58805548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Citizenship</w:t>
            </w:r>
          </w:p>
        </w:tc>
        <w:tc>
          <w:tcPr>
            <w:tcW w:w="741" w:type="pct"/>
            <w:tcMar/>
            <w:vAlign w:val="center"/>
          </w:tcPr>
          <w:p w:rsidR="00DD3AF5" w:rsidP="005B61A9" w:rsidRDefault="00DD3AF5" w14:paraId="4E548A9D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Mental Health Week</w:t>
            </w:r>
          </w:p>
          <w:p w:rsidR="00DD3AF5" w:rsidP="005B61A9" w:rsidRDefault="00DD3AF5" w14:paraId="1C56929D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Environmental Week</w:t>
            </w:r>
          </w:p>
          <w:p w:rsidR="00DD3AF5" w:rsidP="005B61A9" w:rsidRDefault="00DD3AF5" w14:paraId="404341E4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Citizenship</w:t>
            </w:r>
          </w:p>
        </w:tc>
        <w:tc>
          <w:tcPr>
            <w:tcW w:w="741" w:type="pct"/>
            <w:tcMar/>
            <w:vAlign w:val="center"/>
          </w:tcPr>
          <w:p w:rsidR="00DD3AF5" w:rsidP="005B61A9" w:rsidRDefault="00DD3AF5" w14:paraId="6F438BC9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Tolerance of different faiths &amp; beliefs</w:t>
            </w:r>
          </w:p>
          <w:p w:rsidR="00DD3AF5" w:rsidP="005B61A9" w:rsidRDefault="00DD3AF5" w14:paraId="0D56948F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Economic wellbeing</w:t>
            </w:r>
          </w:p>
          <w:p w:rsidR="00DD3AF5" w:rsidP="005B61A9" w:rsidRDefault="00DD3AF5" w14:paraId="4D8DF336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Transition lesson</w:t>
            </w:r>
          </w:p>
          <w:p w:rsidR="00DD3AF5" w:rsidP="005B61A9" w:rsidRDefault="00DD3AF5" w14:paraId="59B84079" w14:textId="77777777">
            <w:pPr>
              <w:jc w:val="center"/>
              <w:rPr>
                <w:rFonts w:ascii="Corbel" w:hAnsi="Corbel" w:eastAsia="Corbel" w:cs="Corbel"/>
              </w:rPr>
            </w:pPr>
          </w:p>
        </w:tc>
      </w:tr>
      <w:tr w:rsidR="00DD3AF5" w:rsidTr="5A22F8B8" w14:paraId="6282DF2E" w14:textId="77777777">
        <w:trPr>
          <w:cantSplit/>
          <w:trHeight w:val="907"/>
        </w:trPr>
        <w:tc>
          <w:tcPr>
            <w:tcW w:w="551" w:type="pct"/>
            <w:tcMar/>
            <w:vAlign w:val="center"/>
          </w:tcPr>
          <w:p w:rsidR="00DD3AF5" w:rsidP="00DD3AF5" w:rsidRDefault="00DD3AF5" w14:paraId="201AC2E6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Music</w:t>
            </w:r>
          </w:p>
          <w:p w:rsidR="00DD3AF5" w:rsidP="00DD3AF5" w:rsidRDefault="00DD3AF5" w14:paraId="3DB3C2B4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Y3</w:t>
            </w:r>
          </w:p>
        </w:tc>
        <w:tc>
          <w:tcPr>
            <w:tcW w:w="741" w:type="pct"/>
            <w:shd w:val="clear" w:color="auto" w:fill="C6D9F1" w:themeFill="text2" w:themeFillTint="33"/>
            <w:tcMar/>
            <w:vAlign w:val="center"/>
          </w:tcPr>
          <w:p w:rsidR="00DD3AF5" w:rsidP="00DD3AF5" w:rsidRDefault="00DD3AF5" w14:paraId="3441425E" w14:textId="77777777">
            <w:pPr>
              <w:jc w:val="center"/>
              <w:rPr>
                <w:rFonts w:ascii="Corbel" w:hAnsi="Corbel" w:eastAsia="Corbel" w:cs="Corbel"/>
                <w:i/>
                <w:sz w:val="16"/>
                <w:szCs w:val="16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French is taught here</w:t>
            </w:r>
          </w:p>
        </w:tc>
        <w:tc>
          <w:tcPr>
            <w:tcW w:w="741" w:type="pct"/>
            <w:tcMar/>
            <w:vAlign w:val="center"/>
          </w:tcPr>
          <w:p w:rsidR="00DD3AF5" w:rsidP="00DD3AF5" w:rsidRDefault="00DD3AF5" w14:paraId="469BD4DC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Charanga Year 3</w:t>
            </w:r>
          </w:p>
          <w:p w:rsidR="00DD3AF5" w:rsidP="00DD3AF5" w:rsidRDefault="00DD3AF5" w14:paraId="6341C50D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Let Your Spirit Fly</w:t>
            </w:r>
          </w:p>
          <w:p w:rsidR="00DD3AF5" w:rsidP="00DD3AF5" w:rsidRDefault="00DD3AF5" w14:paraId="6D316859" w14:textId="77777777">
            <w:pPr>
              <w:jc w:val="center"/>
              <w:rPr>
                <w:rFonts w:ascii="Corbel" w:hAnsi="Corbel" w:eastAsia="Corbel" w:cs="Corbel"/>
              </w:rPr>
            </w:pPr>
          </w:p>
          <w:p w:rsidR="00DD3AF5" w:rsidP="00DD3AF5" w:rsidRDefault="00DD3AF5" w14:paraId="1B7D1C5D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Christmas Singing</w:t>
            </w:r>
          </w:p>
        </w:tc>
        <w:tc>
          <w:tcPr>
            <w:tcW w:w="741" w:type="pct"/>
            <w:shd w:val="clear" w:color="auto" w:fill="C6D9F1" w:themeFill="text2" w:themeFillTint="33"/>
            <w:tcMar/>
            <w:vAlign w:val="center"/>
          </w:tcPr>
          <w:p w:rsidR="00DD3AF5" w:rsidP="00DD3AF5" w:rsidRDefault="00DD3AF5" w14:paraId="29B5E358" w14:textId="77777777">
            <w:pPr>
              <w:jc w:val="center"/>
              <w:rPr>
                <w:rFonts w:ascii="Corbel" w:hAnsi="Corbel" w:eastAsia="Corbel" w:cs="Corbel"/>
                <w:i/>
                <w:sz w:val="16"/>
                <w:szCs w:val="16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French is taught here</w:t>
            </w:r>
          </w:p>
        </w:tc>
        <w:tc>
          <w:tcPr>
            <w:tcW w:w="741" w:type="pct"/>
            <w:tcMar/>
            <w:vAlign w:val="center"/>
          </w:tcPr>
          <w:p w:rsidR="00DD3AF5" w:rsidP="00DD3AF5" w:rsidRDefault="00DD3AF5" w14:paraId="41DF6C5A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Charanga Year 3</w:t>
            </w:r>
          </w:p>
          <w:p w:rsidR="00DD3AF5" w:rsidP="00DD3AF5" w:rsidRDefault="00DD3AF5" w14:paraId="334C9A2E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Three Little Birds</w:t>
            </w:r>
          </w:p>
        </w:tc>
        <w:tc>
          <w:tcPr>
            <w:tcW w:w="741" w:type="pct"/>
            <w:shd w:val="clear" w:color="auto" w:fill="C6D9F1" w:themeFill="text2" w:themeFillTint="33"/>
            <w:tcMar/>
            <w:vAlign w:val="center"/>
          </w:tcPr>
          <w:p w:rsidR="00DD3AF5" w:rsidP="00DD3AF5" w:rsidRDefault="00DD3AF5" w14:paraId="1CC39641" w14:textId="77777777">
            <w:pPr>
              <w:jc w:val="center"/>
              <w:rPr>
                <w:rFonts w:ascii="Corbel" w:hAnsi="Corbel" w:eastAsia="Corbel" w:cs="Corbel"/>
                <w:i/>
                <w:sz w:val="16"/>
                <w:szCs w:val="16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French is taught here</w:t>
            </w:r>
          </w:p>
        </w:tc>
        <w:tc>
          <w:tcPr>
            <w:tcW w:w="741" w:type="pct"/>
            <w:tcMar/>
            <w:vAlign w:val="center"/>
          </w:tcPr>
          <w:p w:rsidR="00DD3AF5" w:rsidP="00DD3AF5" w:rsidRDefault="00DD3AF5" w14:paraId="1667F04A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Charanga Year 3</w:t>
            </w:r>
          </w:p>
          <w:p w:rsidR="00DD3AF5" w:rsidP="00DD3AF5" w:rsidRDefault="00DD3AF5" w14:paraId="2C7A14F6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The Dragon Song</w:t>
            </w:r>
          </w:p>
        </w:tc>
      </w:tr>
      <w:tr w:rsidR="00DD3AF5" w:rsidTr="5A22F8B8" w14:paraId="143DB68B" w14:textId="77777777">
        <w:trPr>
          <w:cantSplit/>
          <w:trHeight w:val="907"/>
        </w:trPr>
        <w:tc>
          <w:tcPr>
            <w:tcW w:w="551" w:type="pct"/>
            <w:tcMar/>
            <w:vAlign w:val="center"/>
          </w:tcPr>
          <w:p w:rsidR="00DD3AF5" w:rsidP="00DD3AF5" w:rsidRDefault="00DD3AF5" w14:paraId="51B8E24B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Music</w:t>
            </w:r>
          </w:p>
          <w:p w:rsidR="00DD3AF5" w:rsidP="00DD3AF5" w:rsidRDefault="00DD3AF5" w14:paraId="3CCE3761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Y4</w:t>
            </w:r>
          </w:p>
        </w:tc>
        <w:tc>
          <w:tcPr>
            <w:tcW w:w="741" w:type="pct"/>
            <w:shd w:val="clear" w:color="auto" w:fill="C6D9F1" w:themeFill="text2" w:themeFillTint="33"/>
            <w:tcMar/>
            <w:vAlign w:val="center"/>
          </w:tcPr>
          <w:p w:rsidR="00DD3AF5" w:rsidP="00DD3AF5" w:rsidRDefault="00DD3AF5" w14:paraId="4E2F5FCD" w14:textId="77777777">
            <w:pPr>
              <w:jc w:val="center"/>
              <w:rPr>
                <w:rFonts w:ascii="Corbel" w:hAnsi="Corbel" w:eastAsia="Corbel" w:cs="Corbel"/>
                <w:i/>
                <w:sz w:val="16"/>
                <w:szCs w:val="16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French is taught here</w:t>
            </w:r>
          </w:p>
        </w:tc>
        <w:tc>
          <w:tcPr>
            <w:tcW w:w="741" w:type="pct"/>
            <w:tcMar/>
            <w:vAlign w:val="center"/>
          </w:tcPr>
          <w:p w:rsidR="00DD3AF5" w:rsidP="00DD3AF5" w:rsidRDefault="00DD3AF5" w14:paraId="0A7B13F7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Charanga Year 4</w:t>
            </w:r>
          </w:p>
          <w:p w:rsidR="00DD3AF5" w:rsidP="00DD3AF5" w:rsidRDefault="00DD3AF5" w14:paraId="2EB9B210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Mamma Mia</w:t>
            </w:r>
          </w:p>
          <w:p w:rsidR="00DD3AF5" w:rsidP="00DD3AF5" w:rsidRDefault="00DD3AF5" w14:paraId="24F0E6A8" w14:textId="77777777">
            <w:pPr>
              <w:jc w:val="center"/>
              <w:rPr>
                <w:rFonts w:ascii="Corbel" w:hAnsi="Corbel" w:eastAsia="Corbel" w:cs="Corbel"/>
              </w:rPr>
            </w:pPr>
          </w:p>
          <w:p w:rsidR="00DD3AF5" w:rsidP="00DD3AF5" w:rsidRDefault="00DD3AF5" w14:paraId="48CD8283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Christmas Singing</w:t>
            </w:r>
          </w:p>
        </w:tc>
        <w:tc>
          <w:tcPr>
            <w:tcW w:w="741" w:type="pct"/>
            <w:shd w:val="clear" w:color="auto" w:fill="C6D9F1" w:themeFill="text2" w:themeFillTint="33"/>
            <w:tcMar/>
            <w:vAlign w:val="center"/>
          </w:tcPr>
          <w:p w:rsidR="00DD3AF5" w:rsidP="00DD3AF5" w:rsidRDefault="00DD3AF5" w14:paraId="0F14C05F" w14:textId="77777777">
            <w:pPr>
              <w:jc w:val="center"/>
              <w:rPr>
                <w:rFonts w:ascii="Corbel" w:hAnsi="Corbel" w:eastAsia="Corbel" w:cs="Corbel"/>
                <w:i/>
                <w:sz w:val="16"/>
                <w:szCs w:val="16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French is taught here</w:t>
            </w:r>
          </w:p>
        </w:tc>
        <w:tc>
          <w:tcPr>
            <w:tcW w:w="741" w:type="pct"/>
            <w:tcMar/>
            <w:vAlign w:val="center"/>
          </w:tcPr>
          <w:p w:rsidR="00DD3AF5" w:rsidP="00DD3AF5" w:rsidRDefault="00DD3AF5" w14:paraId="2A24BBC1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Charanga Year 4</w:t>
            </w:r>
          </w:p>
          <w:p w:rsidR="00DD3AF5" w:rsidP="00DD3AF5" w:rsidRDefault="00DD3AF5" w14:paraId="5E439A47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Lean on Me</w:t>
            </w:r>
          </w:p>
        </w:tc>
        <w:tc>
          <w:tcPr>
            <w:tcW w:w="741" w:type="pct"/>
            <w:shd w:val="clear" w:color="auto" w:fill="C6D9F1" w:themeFill="text2" w:themeFillTint="33"/>
            <w:tcMar/>
            <w:vAlign w:val="center"/>
          </w:tcPr>
          <w:p w:rsidR="00DD3AF5" w:rsidP="00DD3AF5" w:rsidRDefault="00DD3AF5" w14:paraId="6282745A" w14:textId="77777777">
            <w:pPr>
              <w:jc w:val="center"/>
              <w:rPr>
                <w:rFonts w:ascii="Corbel" w:hAnsi="Corbel" w:eastAsia="Corbel" w:cs="Corbel"/>
                <w:i/>
                <w:sz w:val="16"/>
                <w:szCs w:val="16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French is taught here</w:t>
            </w:r>
          </w:p>
        </w:tc>
        <w:tc>
          <w:tcPr>
            <w:tcW w:w="741" w:type="pct"/>
            <w:tcMar/>
            <w:vAlign w:val="center"/>
          </w:tcPr>
          <w:p w:rsidR="00DD3AF5" w:rsidP="00DD3AF5" w:rsidRDefault="00DD3AF5" w14:paraId="41B68360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Charanga Year 4</w:t>
            </w:r>
          </w:p>
          <w:p w:rsidR="00DD3AF5" w:rsidP="00DD3AF5" w:rsidRDefault="00DD3AF5" w14:paraId="11DADC2F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Blackbird</w:t>
            </w:r>
          </w:p>
        </w:tc>
      </w:tr>
      <w:tr w:rsidR="00DD3AF5" w:rsidTr="5A22F8B8" w14:paraId="5DBEA3C8" w14:textId="77777777">
        <w:trPr>
          <w:cantSplit/>
          <w:trHeight w:val="907"/>
        </w:trPr>
        <w:tc>
          <w:tcPr>
            <w:tcW w:w="551" w:type="pct"/>
            <w:tcMar/>
            <w:vAlign w:val="center"/>
          </w:tcPr>
          <w:p w:rsidR="00DD3AF5" w:rsidP="00DD3AF5" w:rsidRDefault="00DD3AF5" w14:paraId="525F7FC5" w14:textId="19503B86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Design Technology</w:t>
            </w:r>
          </w:p>
        </w:tc>
        <w:tc>
          <w:tcPr>
            <w:tcW w:w="741" w:type="pct"/>
            <w:shd w:val="clear" w:color="auto" w:fill="C6D9F1" w:themeFill="text2" w:themeFillTint="33"/>
            <w:tcMar/>
            <w:vAlign w:val="center"/>
          </w:tcPr>
          <w:p w:rsidR="00DD3AF5" w:rsidP="00DD3AF5" w:rsidRDefault="00DD3AF5" w14:paraId="34B59271" w14:textId="77777777">
            <w:pPr>
              <w:jc w:val="center"/>
              <w:rPr>
                <w:rFonts w:ascii="Corbel" w:hAnsi="Corbel" w:eastAsia="Corbel" w:cs="Corbel"/>
                <w:i/>
                <w:sz w:val="16"/>
                <w:szCs w:val="16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Art is taught here</w:t>
            </w:r>
          </w:p>
        </w:tc>
        <w:tc>
          <w:tcPr>
            <w:tcW w:w="741" w:type="pct"/>
            <w:tcMar/>
            <w:vAlign w:val="center"/>
          </w:tcPr>
          <w:p w:rsidR="00DD3AF5" w:rsidP="00DD3AF5" w:rsidRDefault="00DD3AF5" w14:paraId="34BFC5C7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  <w:b/>
              </w:rPr>
              <w:t xml:space="preserve"> </w:t>
            </w:r>
            <w:r>
              <w:rPr>
                <w:rFonts w:ascii="Corbel" w:hAnsi="Corbel" w:eastAsia="Corbel" w:cs="Corbel"/>
              </w:rPr>
              <w:t>Theme: Greek Feast</w:t>
            </w:r>
          </w:p>
          <w:p w:rsidR="00DD3AF5" w:rsidP="00DD3AF5" w:rsidRDefault="00DD3AF5" w14:paraId="3C133D22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 xml:space="preserve">Area: Cooking &amp; Nutrition  </w:t>
            </w:r>
          </w:p>
          <w:p w:rsidR="00DD3AF5" w:rsidP="00DD3AF5" w:rsidRDefault="00DD3AF5" w14:paraId="491D1306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Design brief: Design, make &amp; evaluate a healthy Greek inspired dish for a feast.</w:t>
            </w:r>
          </w:p>
        </w:tc>
        <w:tc>
          <w:tcPr>
            <w:tcW w:w="741" w:type="pct"/>
            <w:shd w:val="clear" w:color="auto" w:fill="C6D9F1" w:themeFill="text2" w:themeFillTint="33"/>
            <w:tcMar/>
            <w:vAlign w:val="center"/>
          </w:tcPr>
          <w:p w:rsidR="00DD3AF5" w:rsidP="00DD3AF5" w:rsidRDefault="00DD3AF5" w14:paraId="7B6FA691" w14:textId="77777777">
            <w:pPr>
              <w:jc w:val="center"/>
              <w:rPr>
                <w:rFonts w:ascii="Corbel" w:hAnsi="Corbel" w:eastAsia="Corbel" w:cs="Corbel"/>
                <w:i/>
                <w:sz w:val="16"/>
                <w:szCs w:val="16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Art is taught here</w:t>
            </w:r>
          </w:p>
        </w:tc>
        <w:tc>
          <w:tcPr>
            <w:tcW w:w="741" w:type="pct"/>
            <w:tcMar/>
            <w:vAlign w:val="center"/>
          </w:tcPr>
          <w:p w:rsidR="00DD3AF5" w:rsidP="00DD3AF5" w:rsidRDefault="00DD3AF5" w14:paraId="0555FD45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Theme: Famous Women</w:t>
            </w:r>
          </w:p>
          <w:p w:rsidR="00DD3AF5" w:rsidP="00DD3AF5" w:rsidRDefault="00DD3AF5" w14:paraId="4EE1E574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Area: Mechanical Systems - Levers &amp; linkages</w:t>
            </w:r>
          </w:p>
          <w:p w:rsidR="00DD3AF5" w:rsidP="00DD3AF5" w:rsidRDefault="00DD3AF5" w14:paraId="4B2C857B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Design brief: Design, make &amp; evaluate a moving poster to teach KS1 about a famous woman.</w:t>
            </w:r>
          </w:p>
        </w:tc>
        <w:tc>
          <w:tcPr>
            <w:tcW w:w="741" w:type="pct"/>
            <w:shd w:val="clear" w:color="auto" w:fill="C6D9F1" w:themeFill="text2" w:themeFillTint="33"/>
            <w:tcMar/>
            <w:vAlign w:val="center"/>
          </w:tcPr>
          <w:p w:rsidR="00DD3AF5" w:rsidP="00DD3AF5" w:rsidRDefault="00DD3AF5" w14:paraId="0609A092" w14:textId="77777777">
            <w:pPr>
              <w:jc w:val="center"/>
              <w:rPr>
                <w:rFonts w:ascii="Corbel" w:hAnsi="Corbel" w:eastAsia="Corbel" w:cs="Corbel"/>
                <w:i/>
                <w:sz w:val="16"/>
                <w:szCs w:val="16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Art is taught here</w:t>
            </w:r>
          </w:p>
        </w:tc>
        <w:tc>
          <w:tcPr>
            <w:tcW w:w="741" w:type="pct"/>
            <w:tcMar/>
            <w:vAlign w:val="center"/>
          </w:tcPr>
          <w:p w:rsidR="00DD3AF5" w:rsidP="00DD3AF5" w:rsidRDefault="00DD3AF5" w14:paraId="3A61AF32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Theme: Ancient Egyptian Jewels</w:t>
            </w:r>
          </w:p>
          <w:p w:rsidR="00DD3AF5" w:rsidP="00DD3AF5" w:rsidRDefault="00DD3AF5" w14:paraId="508AE6CE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Area: Electrical systems, Textiles.</w:t>
            </w:r>
          </w:p>
          <w:p w:rsidR="00DD3AF5" w:rsidP="00DD3AF5" w:rsidRDefault="00DD3AF5" w14:paraId="7BC55E46" w14:textId="44254349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 xml:space="preserve">Design brief: Design, make &amp; evaluate light up jewellery that is inspired by Ancient Egypt. </w:t>
            </w:r>
          </w:p>
        </w:tc>
      </w:tr>
      <w:tr w:rsidR="00DD3AF5" w:rsidTr="5A22F8B8" w14:paraId="09F18460" w14:textId="77777777">
        <w:trPr>
          <w:cantSplit/>
          <w:trHeight w:val="907"/>
        </w:trPr>
        <w:tc>
          <w:tcPr>
            <w:tcW w:w="551" w:type="pct"/>
            <w:tcMar/>
            <w:vAlign w:val="center"/>
          </w:tcPr>
          <w:p w:rsidR="00DD3AF5" w:rsidP="00DD3AF5" w:rsidRDefault="00DD3AF5" w14:paraId="759E0F56" w14:textId="366D6331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Art</w:t>
            </w:r>
          </w:p>
        </w:tc>
        <w:tc>
          <w:tcPr>
            <w:tcW w:w="741" w:type="pct"/>
            <w:tcMar/>
            <w:vAlign w:val="center"/>
          </w:tcPr>
          <w:p w:rsidR="00DD3AF5" w:rsidP="00DD3AF5" w:rsidRDefault="00DD3AF5" w14:paraId="4BBF54B9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Theme: Patterns</w:t>
            </w:r>
          </w:p>
          <w:p w:rsidR="00DD3AF5" w:rsidP="00DD3AF5" w:rsidRDefault="00DD3AF5" w14:paraId="06220810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Artist: William Morris</w:t>
            </w:r>
          </w:p>
          <w:p w:rsidR="00DD3AF5" w:rsidP="00DD3AF5" w:rsidRDefault="00DD3AF5" w14:paraId="629C12E5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Skills: Drawing, printing (safe, monoprint)</w:t>
            </w:r>
          </w:p>
        </w:tc>
        <w:tc>
          <w:tcPr>
            <w:tcW w:w="741" w:type="pct"/>
            <w:shd w:val="clear" w:color="auto" w:fill="C6D9F1" w:themeFill="text2" w:themeFillTint="33"/>
            <w:tcMar/>
            <w:vAlign w:val="center"/>
          </w:tcPr>
          <w:p w:rsidR="00DD3AF5" w:rsidP="00DD3AF5" w:rsidRDefault="00DD3AF5" w14:paraId="188DC72A" w14:textId="77777777">
            <w:pPr>
              <w:jc w:val="center"/>
              <w:rPr>
                <w:rFonts w:ascii="Corbel" w:hAnsi="Corbel" w:eastAsia="Corbel" w:cs="Corbel"/>
                <w:i/>
                <w:sz w:val="16"/>
                <w:szCs w:val="16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DT is taught here</w:t>
            </w:r>
          </w:p>
        </w:tc>
        <w:tc>
          <w:tcPr>
            <w:tcW w:w="741" w:type="pct"/>
            <w:tcMar/>
            <w:vAlign w:val="center"/>
          </w:tcPr>
          <w:p w:rsidR="00DD3AF5" w:rsidP="00DD3AF5" w:rsidRDefault="00DD3AF5" w14:paraId="121E6649" w14:textId="77777777">
            <w:pPr>
              <w:widowControl w:val="0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Theme: Living environment</w:t>
            </w:r>
          </w:p>
          <w:p w:rsidR="00DD3AF5" w:rsidP="00DD3AF5" w:rsidRDefault="00DD3AF5" w14:paraId="3346B1B2" w14:textId="77777777">
            <w:pPr>
              <w:widowControl w:val="0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Artist: Kendra Haste and Tom Hill</w:t>
            </w:r>
          </w:p>
          <w:p w:rsidR="00DD3AF5" w:rsidP="00DD3AF5" w:rsidRDefault="00DD3AF5" w14:paraId="3A1BD5D4" w14:textId="77777777">
            <w:pPr>
              <w:widowControl w:val="0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Skills: Drawing, sculpture (wire)</w:t>
            </w:r>
          </w:p>
        </w:tc>
        <w:tc>
          <w:tcPr>
            <w:tcW w:w="741" w:type="pct"/>
            <w:shd w:val="clear" w:color="auto" w:fill="C6D9F1" w:themeFill="text2" w:themeFillTint="33"/>
            <w:tcMar/>
            <w:vAlign w:val="center"/>
          </w:tcPr>
          <w:p w:rsidR="00DD3AF5" w:rsidP="00DD3AF5" w:rsidRDefault="00DD3AF5" w14:paraId="58E6E986" w14:textId="77777777">
            <w:pPr>
              <w:jc w:val="center"/>
              <w:rPr>
                <w:rFonts w:ascii="Corbel" w:hAnsi="Corbel" w:eastAsia="Corbel" w:cs="Corbel"/>
                <w:i/>
                <w:sz w:val="16"/>
                <w:szCs w:val="16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DT is taught here</w:t>
            </w:r>
          </w:p>
        </w:tc>
        <w:tc>
          <w:tcPr>
            <w:tcW w:w="741" w:type="pct"/>
            <w:tcMar/>
            <w:vAlign w:val="center"/>
          </w:tcPr>
          <w:p w:rsidR="00DD3AF5" w:rsidP="00DD3AF5" w:rsidRDefault="00DD3AF5" w14:paraId="2D99ACC5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 xml:space="preserve">Theme: Plant art </w:t>
            </w:r>
          </w:p>
          <w:p w:rsidR="00DD3AF5" w:rsidP="00DD3AF5" w:rsidRDefault="00DD3AF5" w14:paraId="7B85DB67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 xml:space="preserve">Artist: Isabel Dibden Wright </w:t>
            </w:r>
          </w:p>
          <w:p w:rsidR="00DD3AF5" w:rsidP="00DD3AF5" w:rsidRDefault="00DD3AF5" w14:paraId="593EF674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Skills: Drawing, textiles</w:t>
            </w:r>
          </w:p>
        </w:tc>
        <w:tc>
          <w:tcPr>
            <w:tcW w:w="741" w:type="pct"/>
            <w:shd w:val="clear" w:color="auto" w:fill="C6D9F1" w:themeFill="text2" w:themeFillTint="33"/>
            <w:tcMar/>
            <w:vAlign w:val="center"/>
          </w:tcPr>
          <w:p w:rsidR="00DD3AF5" w:rsidP="00DD3AF5" w:rsidRDefault="00DD3AF5" w14:paraId="5F8199AE" w14:textId="77777777">
            <w:pPr>
              <w:jc w:val="center"/>
              <w:rPr>
                <w:rFonts w:ascii="Corbel" w:hAnsi="Corbel" w:eastAsia="Corbel" w:cs="Corbel"/>
                <w:i/>
                <w:sz w:val="16"/>
                <w:szCs w:val="16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DT is taught here</w:t>
            </w:r>
          </w:p>
        </w:tc>
      </w:tr>
      <w:tr w:rsidR="00DD3AF5" w:rsidTr="5A22F8B8" w14:paraId="7A3921CD" w14:textId="77777777">
        <w:trPr>
          <w:cantSplit/>
          <w:trHeight w:val="907"/>
        </w:trPr>
        <w:tc>
          <w:tcPr>
            <w:tcW w:w="551" w:type="pct"/>
            <w:tcMar/>
            <w:vAlign w:val="center"/>
          </w:tcPr>
          <w:p w:rsidR="00DD3AF5" w:rsidP="00DD3AF5" w:rsidRDefault="00DD3AF5" w14:paraId="11701A63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PE</w:t>
            </w:r>
          </w:p>
          <w:p w:rsidR="00DD3AF5" w:rsidP="00DD3AF5" w:rsidRDefault="00DD3AF5" w14:paraId="14B114B2" w14:textId="64EA0BFE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Y3</w:t>
            </w:r>
          </w:p>
        </w:tc>
        <w:tc>
          <w:tcPr>
            <w:tcW w:w="741" w:type="pct"/>
            <w:tcMar/>
            <w:vAlign w:val="center"/>
          </w:tcPr>
          <w:p w:rsidR="00DD3AF5" w:rsidP="00DD3AF5" w:rsidRDefault="00DD3AF5" w14:paraId="6873A423" w14:textId="0084644C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Fundamentals</w:t>
            </w:r>
          </w:p>
          <w:p w:rsidR="00DD3AF5" w:rsidP="00DD3AF5" w:rsidRDefault="00DD3AF5" w14:paraId="376CCAC0" w14:textId="1DB955B2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OAA</w:t>
            </w:r>
          </w:p>
        </w:tc>
        <w:tc>
          <w:tcPr>
            <w:tcW w:w="741" w:type="pct"/>
            <w:tcMar/>
            <w:vAlign w:val="center"/>
          </w:tcPr>
          <w:p w:rsidR="00DD3AF5" w:rsidP="00DD3AF5" w:rsidRDefault="00DD3AF5" w14:paraId="63AB0123" w14:textId="68ADDE8F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Dance</w:t>
            </w:r>
          </w:p>
          <w:p w:rsidR="00DD3AF5" w:rsidP="00DD3AF5" w:rsidRDefault="00DD3AF5" w14:paraId="3257904E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  <w:i/>
              </w:rPr>
            </w:pPr>
            <w:r>
              <w:rPr>
                <w:rFonts w:ascii="Corbel" w:hAnsi="Corbel" w:eastAsia="Corbel" w:cs="Corbel"/>
                <w:i/>
              </w:rPr>
              <w:t>Machines</w:t>
            </w:r>
          </w:p>
          <w:p w:rsidR="00DD3AF5" w:rsidP="00DD3AF5" w:rsidRDefault="00DD3AF5" w14:paraId="6447CC16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  <w:i/>
              </w:rPr>
            </w:pPr>
            <w:r>
              <w:rPr>
                <w:rFonts w:ascii="Corbel" w:hAnsi="Corbel" w:eastAsia="Corbel" w:cs="Corbel"/>
                <w:i/>
              </w:rPr>
              <w:t>Country &amp; Western</w:t>
            </w:r>
          </w:p>
          <w:p w:rsidR="00DD3AF5" w:rsidP="00DD3AF5" w:rsidRDefault="00DD3AF5" w14:paraId="7113C05B" w14:textId="4C61892A">
            <w:pPr>
              <w:shd w:val="clear" w:color="auto" w:fill="FFFFFF"/>
              <w:jc w:val="center"/>
              <w:rPr>
                <w:rFonts w:ascii="Corbel" w:hAnsi="Corbel" w:eastAsia="Corbel" w:cs="Corbel"/>
                <w:i/>
              </w:rPr>
            </w:pPr>
            <w:r>
              <w:rPr>
                <w:rFonts w:ascii="Corbel" w:hAnsi="Corbel" w:eastAsia="Corbel" w:cs="Corbel"/>
              </w:rPr>
              <w:t>Dodgeball</w:t>
            </w:r>
          </w:p>
        </w:tc>
        <w:tc>
          <w:tcPr>
            <w:tcW w:w="741" w:type="pct"/>
            <w:tcMar/>
            <w:vAlign w:val="center"/>
          </w:tcPr>
          <w:p w:rsidR="00DD3AF5" w:rsidP="00DD3AF5" w:rsidRDefault="00DD3AF5" w14:paraId="1DC75F11" w14:textId="783400D2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Gymnastics</w:t>
            </w:r>
          </w:p>
          <w:p w:rsidR="00DD3AF5" w:rsidP="00DD3AF5" w:rsidRDefault="00DD3AF5" w14:paraId="0496DA55" w14:textId="565B7F2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Netball</w:t>
            </w:r>
          </w:p>
        </w:tc>
        <w:tc>
          <w:tcPr>
            <w:tcW w:w="741" w:type="pct"/>
            <w:tcMar/>
            <w:vAlign w:val="center"/>
          </w:tcPr>
          <w:p w:rsidR="00DD3AF5" w:rsidP="00DD3AF5" w:rsidRDefault="00DD3AF5" w14:paraId="02AD8697" w14:textId="71DAB9EF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Hockey</w:t>
            </w:r>
          </w:p>
          <w:p w:rsidR="00DD3AF5" w:rsidP="00DD3AF5" w:rsidRDefault="00DD3AF5" w14:paraId="5A6C6271" w14:textId="7F36D0FF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Tennis</w:t>
            </w:r>
          </w:p>
        </w:tc>
        <w:tc>
          <w:tcPr>
            <w:tcW w:w="741" w:type="pct"/>
            <w:tcMar/>
            <w:vAlign w:val="center"/>
          </w:tcPr>
          <w:p w:rsidR="00DD3AF5" w:rsidP="00DD3AF5" w:rsidRDefault="00DD3AF5" w14:paraId="0B0980F1" w14:textId="53CA605B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Fitness</w:t>
            </w:r>
          </w:p>
          <w:p w:rsidR="00DD3AF5" w:rsidP="00DD3AF5" w:rsidRDefault="00DD3AF5" w14:paraId="06A442A5" w14:textId="03B1F22F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Rounders</w:t>
            </w:r>
          </w:p>
        </w:tc>
        <w:tc>
          <w:tcPr>
            <w:tcW w:w="741" w:type="pct"/>
            <w:tcMar/>
            <w:vAlign w:val="center"/>
          </w:tcPr>
          <w:p w:rsidR="00DD3AF5" w:rsidP="00DD3AF5" w:rsidRDefault="00DD3AF5" w14:paraId="669D640B" w14:textId="2737744A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Yoga</w:t>
            </w:r>
          </w:p>
          <w:p w:rsidR="00DD3AF5" w:rsidP="00DD3AF5" w:rsidRDefault="00DD3AF5" w14:paraId="3F13EB5D" w14:textId="52DB3DC0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Athletics</w:t>
            </w:r>
          </w:p>
        </w:tc>
      </w:tr>
      <w:tr w:rsidR="00DD3AF5" w:rsidTr="5A22F8B8" w14:paraId="0E7D86A6" w14:textId="77777777">
        <w:trPr>
          <w:cantSplit/>
          <w:trHeight w:val="907"/>
        </w:trPr>
        <w:tc>
          <w:tcPr>
            <w:tcW w:w="551" w:type="pct"/>
            <w:tcMar/>
            <w:vAlign w:val="center"/>
          </w:tcPr>
          <w:p w:rsidR="00DD3AF5" w:rsidP="00DD3AF5" w:rsidRDefault="00DD3AF5" w14:paraId="7CD2BF90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PE</w:t>
            </w:r>
          </w:p>
          <w:p w:rsidR="00DD3AF5" w:rsidP="00DD3AF5" w:rsidRDefault="00DD3AF5" w14:paraId="3C0BEE86" w14:textId="5642F44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Y4</w:t>
            </w:r>
          </w:p>
        </w:tc>
        <w:tc>
          <w:tcPr>
            <w:tcW w:w="741" w:type="pct"/>
            <w:tcMar/>
            <w:vAlign w:val="center"/>
          </w:tcPr>
          <w:p w:rsidR="00DD3AF5" w:rsidP="00DD3AF5" w:rsidRDefault="00DD3AF5" w14:paraId="4F415143" w14:textId="4559ADA2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Fundamentals</w:t>
            </w:r>
          </w:p>
          <w:p w:rsidR="00DD3AF5" w:rsidP="00DD3AF5" w:rsidRDefault="00DD3AF5" w14:paraId="5F739481" w14:textId="747E9E3A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OAA</w:t>
            </w:r>
          </w:p>
        </w:tc>
        <w:tc>
          <w:tcPr>
            <w:tcW w:w="741" w:type="pct"/>
            <w:tcMar/>
            <w:vAlign w:val="center"/>
          </w:tcPr>
          <w:p w:rsidR="00DD3AF5" w:rsidP="00DD3AF5" w:rsidRDefault="00DD3AF5" w14:paraId="2973DD1D" w14:textId="55F2DCDA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Dance</w:t>
            </w:r>
          </w:p>
          <w:p w:rsidR="00DD3AF5" w:rsidP="00DD3AF5" w:rsidRDefault="00DD3AF5" w14:paraId="5CF67980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  <w:i/>
              </w:rPr>
            </w:pPr>
            <w:r>
              <w:rPr>
                <w:rFonts w:ascii="Corbel" w:hAnsi="Corbel" w:eastAsia="Corbel" w:cs="Corbel"/>
                <w:i/>
              </w:rPr>
              <w:t>Carnival</w:t>
            </w:r>
          </w:p>
          <w:p w:rsidR="00DD3AF5" w:rsidP="00DD3AF5" w:rsidRDefault="00DD3AF5" w14:paraId="277D9FED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  <w:i/>
              </w:rPr>
              <w:t>The Twist</w:t>
            </w:r>
            <w:r>
              <w:rPr>
                <w:rFonts w:ascii="Corbel" w:hAnsi="Corbel" w:eastAsia="Corbel" w:cs="Corbel"/>
              </w:rPr>
              <w:t xml:space="preserve"> </w:t>
            </w:r>
          </w:p>
          <w:p w:rsidR="00DD3AF5" w:rsidP="00DD3AF5" w:rsidRDefault="00DD3AF5" w14:paraId="7116D962" w14:textId="05A58DAA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Dodgeball</w:t>
            </w:r>
          </w:p>
        </w:tc>
        <w:tc>
          <w:tcPr>
            <w:tcW w:w="741" w:type="pct"/>
            <w:tcMar/>
            <w:vAlign w:val="center"/>
          </w:tcPr>
          <w:p w:rsidR="00DD3AF5" w:rsidP="00DD3AF5" w:rsidRDefault="00DD3AF5" w14:paraId="32CB695B" w14:textId="35771800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Gymnastics</w:t>
            </w:r>
          </w:p>
          <w:p w:rsidR="00DD3AF5" w:rsidP="00DD3AF5" w:rsidRDefault="00DD3AF5" w14:paraId="2059A496" w14:textId="6523395F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Netball</w:t>
            </w:r>
          </w:p>
        </w:tc>
        <w:tc>
          <w:tcPr>
            <w:tcW w:w="741" w:type="pct"/>
            <w:tcMar/>
            <w:vAlign w:val="center"/>
          </w:tcPr>
          <w:p w:rsidR="00DD3AF5" w:rsidP="00DD3AF5" w:rsidRDefault="00DD3AF5" w14:paraId="6A8DF0FA" w14:textId="2B7814D4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Hockey</w:t>
            </w:r>
          </w:p>
          <w:p w:rsidR="00DD3AF5" w:rsidP="00DD3AF5" w:rsidRDefault="00DD3AF5" w14:paraId="21172D84" w14:textId="1B22D54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Tennis</w:t>
            </w:r>
          </w:p>
        </w:tc>
        <w:tc>
          <w:tcPr>
            <w:tcW w:w="741" w:type="pct"/>
            <w:tcMar/>
            <w:vAlign w:val="center"/>
          </w:tcPr>
          <w:p w:rsidR="00DD3AF5" w:rsidP="00DD3AF5" w:rsidRDefault="00DD3AF5" w14:paraId="1139ED15" w14:textId="341F04C3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Fitness</w:t>
            </w:r>
          </w:p>
          <w:p w:rsidR="00DD3AF5" w:rsidP="00DD3AF5" w:rsidRDefault="00DD3AF5" w14:paraId="76490715" w14:textId="338CAD75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Rounders</w:t>
            </w:r>
          </w:p>
        </w:tc>
        <w:tc>
          <w:tcPr>
            <w:tcW w:w="741" w:type="pct"/>
            <w:tcMar/>
            <w:vAlign w:val="center"/>
          </w:tcPr>
          <w:p w:rsidR="00DD3AF5" w:rsidP="00DD3AF5" w:rsidRDefault="00DD3AF5" w14:paraId="6AA1A344" w14:textId="36CD0C08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Yoga</w:t>
            </w:r>
          </w:p>
          <w:p w:rsidR="00DD3AF5" w:rsidP="00DD3AF5" w:rsidRDefault="00DD3AF5" w14:paraId="5601649C" w14:textId="5C912793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Athletics</w:t>
            </w:r>
          </w:p>
        </w:tc>
      </w:tr>
    </w:tbl>
    <w:p w:rsidR="00F46EDA" w:rsidRDefault="00F46EDA" w14:paraId="00A336D8" w14:textId="77777777">
      <w:pPr>
        <w:shd w:val="clear" w:color="auto" w:fill="FFFFFF"/>
        <w:spacing w:after="0" w:line="240" w:lineRule="auto"/>
        <w:jc w:val="center"/>
        <w:rPr>
          <w:rFonts w:ascii="Corbel" w:hAnsi="Corbel" w:eastAsia="Corbel" w:cs="Corbel"/>
          <w:sz w:val="24"/>
          <w:szCs w:val="24"/>
        </w:rPr>
      </w:pPr>
    </w:p>
    <w:sectPr w:rsidR="00F46EDA" w:rsidSect="00177A2E">
      <w:headerReference w:type="default" r:id="rId9"/>
      <w:footerReference w:type="default" r:id="rId10"/>
      <w:pgSz w:w="16838" w:h="11906" w:orient="landscape" w:code="9"/>
      <w:pgMar w:top="720" w:right="720" w:bottom="720" w:left="720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F3133B" w:rsidRDefault="00F3133B" w14:paraId="3E9071CB" w14:textId="77777777">
      <w:pPr>
        <w:spacing w:after="0" w:line="240" w:lineRule="auto"/>
      </w:pPr>
      <w:r>
        <w:separator/>
      </w:r>
    </w:p>
  </w:endnote>
  <w:endnote w:type="continuationSeparator" w:id="0">
    <w:p w:rsidR="00F3133B" w:rsidRDefault="00F3133B" w14:paraId="782B7372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CBE2421A-153B-4FDA-A343-22D9879FC3D8}" r:id="rId1"/>
    <w:embedBold w:fontKey="{058CF3A9-EEA9-4F5E-8560-57E843342F12}" r:id="rId2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66499BF4-7300-4110-B704-D5DCD70492D3}" r:id="rId3"/>
    <w:embedItalic w:fontKey="{622020BE-9252-4DB1-8E2A-2F0241FB6DF7}" r:id="rId4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w:fontKey="{E9A64DEE-6D9E-4426-8A49-894AED14223C}" r:id="rId5"/>
    <w:embedBold w:fontKey="{B50CBCB1-86F4-4D23-A1DE-5B76EBC05744}" r:id="rId6"/>
    <w:embedItalic w:fontKey="{D8D3C48B-0E0C-41FA-A7DE-A7162E2C3E88}" r:id="rId7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4BFE13DA-ED13-43C8-8F81-9476CCF045E2}" r:id="rId8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1444131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77A2E" w:rsidRDefault="00177A2E" w14:paraId="66A2509D" w14:textId="78AD2CF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177A2E" w:rsidRDefault="00177A2E" w14:paraId="2AA62A88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F3133B" w:rsidRDefault="00F3133B" w14:paraId="7E23B453" w14:textId="77777777">
      <w:pPr>
        <w:spacing w:after="0" w:line="240" w:lineRule="auto"/>
      </w:pPr>
      <w:r>
        <w:separator/>
      </w:r>
    </w:p>
  </w:footnote>
  <w:footnote w:type="continuationSeparator" w:id="0">
    <w:p w:rsidR="00F3133B" w:rsidRDefault="00F3133B" w14:paraId="6927185C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177A2E" w:rsidR="00F46EDA" w:rsidP="00177A2E" w:rsidRDefault="00177A2E" w14:paraId="15BB69AC" w14:textId="304F1EC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b/>
        <w:bCs/>
        <w:color w:val="1968B3"/>
        <w:sz w:val="6"/>
        <w:szCs w:val="6"/>
      </w:rPr>
    </w:pPr>
    <w:r w:rsidRPr="00177A2E">
      <w:rPr>
        <w:rFonts w:ascii="Corbel" w:hAnsi="Corbel" w:eastAsia="Corbel" w:cs="Corbel"/>
        <w:b/>
        <w:bCs/>
        <w:noProof/>
        <w:color w:val="1968B3"/>
        <w:sz w:val="28"/>
        <w:szCs w:val="28"/>
      </w:rPr>
      <w:drawing>
        <wp:anchor distT="0" distB="0" distL="114300" distR="114300" simplePos="0" relativeHeight="251658240" behindDoc="0" locked="0" layoutInCell="1" allowOverlap="1" wp14:anchorId="665D7B3B" wp14:editId="36255D33">
          <wp:simplePos x="0" y="0"/>
          <wp:positionH relativeFrom="column">
            <wp:posOffset>0</wp:posOffset>
          </wp:positionH>
          <wp:positionV relativeFrom="paragraph">
            <wp:posOffset>-154305</wp:posOffset>
          </wp:positionV>
          <wp:extent cx="1552575" cy="586562"/>
          <wp:effectExtent l="0" t="0" r="0" b="4445"/>
          <wp:wrapSquare wrapText="bothSides"/>
          <wp:docPr id="1799465186" name="Picture 1" descr="A logo for a school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9465186" name="Picture 1" descr="A logo for a school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5865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77A2E">
      <w:rPr>
        <w:rFonts w:ascii="Corbel" w:hAnsi="Corbel" w:eastAsia="Corbel" w:cs="Corbel"/>
        <w:b/>
        <w:bCs/>
        <w:color w:val="1968B3"/>
        <w:sz w:val="28"/>
        <w:szCs w:val="28"/>
      </w:rPr>
      <w:t xml:space="preserve">KLPA Curriculum LTP Overview Cycle 2. Year 3 &amp; 4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6EDA"/>
    <w:rsid w:val="00177A2E"/>
    <w:rsid w:val="001F4B9E"/>
    <w:rsid w:val="00923971"/>
    <w:rsid w:val="0093520F"/>
    <w:rsid w:val="00B470EC"/>
    <w:rsid w:val="00B87940"/>
    <w:rsid w:val="00C25370"/>
    <w:rsid w:val="00DD3AF5"/>
    <w:rsid w:val="00F3133B"/>
    <w:rsid w:val="00F46EDA"/>
    <w:rsid w:val="08F33B66"/>
    <w:rsid w:val="092281A3"/>
    <w:rsid w:val="0B23243C"/>
    <w:rsid w:val="11530230"/>
    <w:rsid w:val="12A3E85D"/>
    <w:rsid w:val="1CA35BE1"/>
    <w:rsid w:val="1DB0F78E"/>
    <w:rsid w:val="1DD1E3F1"/>
    <w:rsid w:val="28343DCE"/>
    <w:rsid w:val="2B811561"/>
    <w:rsid w:val="2CE3352E"/>
    <w:rsid w:val="2E105352"/>
    <w:rsid w:val="31994B5E"/>
    <w:rsid w:val="346A6AE0"/>
    <w:rsid w:val="37452B38"/>
    <w:rsid w:val="382FBA9A"/>
    <w:rsid w:val="389B0BE1"/>
    <w:rsid w:val="3D6448AB"/>
    <w:rsid w:val="3EFCD52C"/>
    <w:rsid w:val="433351D2"/>
    <w:rsid w:val="43B6D9BD"/>
    <w:rsid w:val="50F0A44B"/>
    <w:rsid w:val="5232B5E7"/>
    <w:rsid w:val="5611509E"/>
    <w:rsid w:val="5A22F8B8"/>
    <w:rsid w:val="5E00E1B0"/>
    <w:rsid w:val="64325A05"/>
    <w:rsid w:val="664B6A45"/>
    <w:rsid w:val="66E90E40"/>
    <w:rsid w:val="67391F67"/>
    <w:rsid w:val="68B3C784"/>
    <w:rsid w:val="69982B00"/>
    <w:rsid w:val="6D307BF1"/>
    <w:rsid w:val="6D33FED4"/>
    <w:rsid w:val="6D35927B"/>
    <w:rsid w:val="6F55DB33"/>
    <w:rsid w:val="72E3B886"/>
    <w:rsid w:val="74754418"/>
    <w:rsid w:val="76611BBB"/>
    <w:rsid w:val="775FA2D0"/>
    <w:rsid w:val="7CC41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87B057"/>
  <w15:docId w15:val="{FEB3B890-1FA7-42F3-9F1F-27A6E8B9F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hAnsi="Calibri" w:eastAsia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77A2E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177A2E"/>
  </w:style>
  <w:style w:type="paragraph" w:styleId="Footer">
    <w:name w:val="footer"/>
    <w:basedOn w:val="Normal"/>
    <w:link w:val="FooterChar"/>
    <w:uiPriority w:val="99"/>
    <w:unhideWhenUsed/>
    <w:rsid w:val="00177A2E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177A2E"/>
  </w:style>
  <w:style w:type="paragraph" w:styleId="NormalWeb">
    <w:name w:val="Normal (Web)"/>
    <w:basedOn w:val="Normal"/>
    <w:uiPriority w:val="99"/>
    <w:unhideWhenUsed/>
    <w:rsid w:val="00DD3AF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customXml" Target="../customXml/item3.xml" Id="rId3" /><Relationship Type="http://schemas.openxmlformats.org/officeDocument/2006/relationships/footnotes" Target="footnotes.xml" Id="rId7" /><Relationship Type="http://schemas.openxmlformats.org/officeDocument/2006/relationships/theme" Target="theme/theme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fontTable" Target="fontTable.xml" Id="rId11" /><Relationship Type="http://schemas.openxmlformats.org/officeDocument/2006/relationships/settings" Target="settings.xml" Id="rId5" /><Relationship Type="http://schemas.openxmlformats.org/officeDocument/2006/relationships/footer" Target="footer1.xml" Id="rId10" /><Relationship Type="http://schemas.openxmlformats.org/officeDocument/2006/relationships/styles" Target="styles.xml" Id="rId4" /><Relationship Type="http://schemas.openxmlformats.org/officeDocument/2006/relationships/header" Target="header1.xml" Id="rId9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2E1AD5A2EFFD4594B09701CCD3F0A0" ma:contentTypeVersion="13" ma:contentTypeDescription="Create a new document." ma:contentTypeScope="" ma:versionID="bbbece1870245f3297de5fa9388a32fc">
  <xsd:schema xmlns:xsd="http://www.w3.org/2001/XMLSchema" xmlns:xs="http://www.w3.org/2001/XMLSchema" xmlns:p="http://schemas.microsoft.com/office/2006/metadata/properties" xmlns:ns2="dfb44b15-995e-420f-bbbd-8d3fe624040e" xmlns:ns3="d9f636bd-1b1a-435b-aea5-988d2c276375" targetNamespace="http://schemas.microsoft.com/office/2006/metadata/properties" ma:root="true" ma:fieldsID="bac7269dafe66d09e2b6ed296d9c451a" ns2:_="" ns3:_="">
    <xsd:import namespace="dfb44b15-995e-420f-bbbd-8d3fe624040e"/>
    <xsd:import namespace="d9f636bd-1b1a-435b-aea5-988d2c2763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Billing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b44b15-995e-420f-bbbd-8d3fe62404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15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f30fa040-9788-47ed-9fec-a80fd1955d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f636bd-1b1a-435b-aea5-988d2c276375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255895fa-d44b-430e-a23d-3360d63b3014}" ma:internalName="TaxCatchAll" ma:showField="CatchAllData" ma:web="d9f636bd-1b1a-435b-aea5-988d2c27637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9f636bd-1b1a-435b-aea5-988d2c276375" xsi:nil="true"/>
    <lcf76f155ced4ddcb4097134ff3c332f xmlns="dfb44b15-995e-420f-bbbd-8d3fe624040e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CA35A8D-FC6A-492A-A150-445E9C2FE6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b44b15-995e-420f-bbbd-8d3fe624040e"/>
    <ds:schemaRef ds:uri="d9f636bd-1b1a-435b-aea5-988d2c2763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323FF18-7B45-4883-B4CF-FCF7D1DBA8D7}">
  <ds:schemaRefs>
    <ds:schemaRef ds:uri="http://schemas.microsoft.com/office/2006/metadata/properties"/>
    <ds:schemaRef ds:uri="http://schemas.microsoft.com/office/infopath/2007/PartnerControls"/>
    <ds:schemaRef ds:uri="d9f636bd-1b1a-435b-aea5-988d2c276375"/>
    <ds:schemaRef ds:uri="dfb44b15-995e-420f-bbbd-8d3fe624040e"/>
  </ds:schemaRefs>
</ds:datastoreItem>
</file>

<file path=customXml/itemProps3.xml><?xml version="1.0" encoding="utf-8"?>
<ds:datastoreItem xmlns:ds="http://schemas.openxmlformats.org/officeDocument/2006/customXml" ds:itemID="{B45FF13D-E040-4BB4-8BBD-ACF9F703A2EC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Emma Clipsham</lastModifiedBy>
  <revision>7</revision>
  <dcterms:created xsi:type="dcterms:W3CDTF">2025-09-14T14:00:00.0000000Z</dcterms:created>
  <dcterms:modified xsi:type="dcterms:W3CDTF">2025-10-05T17:56:14.1279105Z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0x0101004F2E1AD5A2EFFD4594B09701CCD3F0A0</vt:lpwstr>
  </property>
  <property fmtid="{D5CDD505-2E9C-101B-9397-08002B2CF9AE}" pid="3" name="MediaServiceImageTags">
    <vt:lpwstr>MediaServiceImageTags</vt:lpwstr>
  </property>
</Properties>
</file>